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BCFBE" w14:textId="60C8E8E2" w:rsidR="005740C3" w:rsidRPr="004429CF" w:rsidRDefault="009A0078" w:rsidP="004429CF">
      <w:pPr>
        <w:pStyle w:val="Nzev"/>
        <w:jc w:val="left"/>
      </w:pPr>
      <w:r w:rsidRPr="00DC60C3">
        <w:t xml:space="preserve">Smlouva o dílo </w:t>
      </w:r>
    </w:p>
    <w:p w14:paraId="71413EB7" w14:textId="545C934D" w:rsidR="005740C3" w:rsidRPr="00F20995" w:rsidRDefault="005740C3" w:rsidP="005740C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</w:t>
      </w:r>
      <w:r>
        <w:rPr>
          <w:rFonts w:eastAsia="Times New Roman" w:cs="Times New Roman"/>
          <w:b/>
          <w:highlight w:val="yellow"/>
          <w:lang w:eastAsia="cs-CZ"/>
        </w:rPr>
        <w:t>objednatele</w:t>
      </w:r>
      <w:r w:rsidRPr="00F20995">
        <w:rPr>
          <w:rFonts w:eastAsia="Times New Roman" w:cs="Times New Roman"/>
          <w:b/>
          <w:highlight w:val="yellow"/>
          <w:lang w:eastAsia="cs-CZ"/>
        </w:rPr>
        <w:t>. ………………</w:t>
      </w:r>
    </w:p>
    <w:p w14:paraId="6F0FEDA9" w14:textId="46352880" w:rsidR="005740C3" w:rsidRDefault="005740C3" w:rsidP="005740C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386E2A">
        <w:rPr>
          <w:rFonts w:eastAsia="Times New Roman" w:cs="Times New Roman"/>
          <w:b/>
          <w:lang w:eastAsia="cs-CZ"/>
        </w:rPr>
        <w:t xml:space="preserve">Číslo smlouvy zhotovitele. </w:t>
      </w:r>
      <w:r w:rsidR="00F61F00" w:rsidRPr="00F61F00">
        <w:rPr>
          <w:rFonts w:eastAsia="Times New Roman" w:cs="Times New Roman"/>
          <w:b/>
          <w:lang w:eastAsia="cs-CZ"/>
        </w:rPr>
        <w:t>S 640 139 500 20</w:t>
      </w:r>
    </w:p>
    <w:p w14:paraId="1CDD4F8B" w14:textId="77777777" w:rsidR="005740C3" w:rsidRPr="005740C3" w:rsidRDefault="005740C3" w:rsidP="005740C3">
      <w:pPr>
        <w:rPr>
          <w:highlight w:val="yellow"/>
        </w:rPr>
      </w:pPr>
    </w:p>
    <w:p w14:paraId="55A13EF4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4E149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4DB54B7" w14:textId="77777777" w:rsidR="00F61F00" w:rsidRPr="004E1498" w:rsidRDefault="00F61F00" w:rsidP="00F61F00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1D4DE512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 xml:space="preserve">zapsaná v obchodním rejstříku vedeném Městským soudem v Praze pod sp. zn. 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059AF4A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1BA69C3A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61C41796" w14:textId="77777777" w:rsidR="00F61F00" w:rsidRPr="006A50DB" w:rsidRDefault="00F61F00" w:rsidP="00F61F00">
      <w:pPr>
        <w:tabs>
          <w:tab w:val="left" w:pos="1418"/>
        </w:tabs>
        <w:spacing w:after="0" w:line="240" w:lineRule="auto"/>
        <w:jc w:val="both"/>
        <w:rPr>
          <w:b/>
          <w:noProof/>
        </w:rPr>
      </w:pPr>
      <w:r w:rsidRPr="006A50DB">
        <w:rPr>
          <w:b/>
          <w:noProof/>
        </w:rPr>
        <w:tab/>
        <w:t>Organizační složka Oblastní ředitelství Hradec Králové</w:t>
      </w:r>
    </w:p>
    <w:p w14:paraId="3AC9D060" w14:textId="77777777" w:rsidR="00F61F00" w:rsidRDefault="00F61F00" w:rsidP="00F61F00">
      <w:pPr>
        <w:spacing w:after="0" w:line="240" w:lineRule="auto"/>
        <w:ind w:left="2835" w:hanging="141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noProof/>
        </w:rPr>
        <w:t>Zastoupená:</w:t>
      </w:r>
      <w:r>
        <w:rPr>
          <w:noProof/>
        </w:rPr>
        <w:tab/>
        <w:t xml:space="preserve">Ing. Luborem Hrubešem, ředitelem Oblastního ředitelství Hradec Králové na základě pověření </w:t>
      </w:r>
      <w:r>
        <w:t>č. 2435 ze dne 9. 5. 2018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6B4BC884" w14:textId="77777777" w:rsidR="00F61F00" w:rsidRDefault="00F61F00" w:rsidP="00F61F00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55586165" w14:textId="77777777" w:rsidR="00F61F00" w:rsidRPr="00625454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482B2B">
        <w:rPr>
          <w:rStyle w:val="Zdraznnjemn"/>
          <w:b/>
          <w:color w:val="auto"/>
        </w:rPr>
        <w:t>Kontakt:</w:t>
      </w:r>
    </w:p>
    <w:p w14:paraId="3A9D39D5" w14:textId="77777777" w:rsidR="00F61F00" w:rsidRPr="00872525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</w:p>
    <w:p w14:paraId="3CC06790" w14:textId="77777777" w:rsidR="00F61F00" w:rsidRPr="00872525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872525">
        <w:rPr>
          <w:rStyle w:val="Zdraznnjemn"/>
          <w:b/>
          <w:color w:val="auto"/>
        </w:rPr>
        <w:t xml:space="preserve">Korespondenční adresa: </w:t>
      </w:r>
    </w:p>
    <w:p w14:paraId="3C51C838" w14:textId="77777777" w:rsidR="00F61F00" w:rsidRDefault="00F61F00" w:rsidP="00F61F00">
      <w:pPr>
        <w:pStyle w:val="Textbezodsazen"/>
        <w:spacing w:after="0"/>
      </w:pPr>
      <w:r>
        <w:t>Správa železnic, státní organizace</w:t>
      </w:r>
    </w:p>
    <w:p w14:paraId="287ADC12" w14:textId="77777777" w:rsidR="00F61F00" w:rsidRDefault="00F61F00" w:rsidP="00F61F00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Oblastní ředitelství Hradec Králové</w:t>
      </w:r>
    </w:p>
    <w:p w14:paraId="0C595C35" w14:textId="77777777" w:rsidR="00F61F00" w:rsidRDefault="00F61F00" w:rsidP="00F61F00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U Fotochemy 259</w:t>
      </w:r>
    </w:p>
    <w:p w14:paraId="5B332389" w14:textId="77777777" w:rsidR="00F61F00" w:rsidRDefault="00F61F00" w:rsidP="00F61F00">
      <w:pPr>
        <w:spacing w:after="0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501 01 Hradec Králové</w:t>
      </w:r>
    </w:p>
    <w:p w14:paraId="53E72725" w14:textId="77777777" w:rsidR="00F61F00" w:rsidRDefault="00F61F00" w:rsidP="00F61F00">
      <w:pPr>
        <w:pStyle w:val="Textbezodsazen"/>
      </w:pPr>
      <w:r>
        <w:t>(dále jen „</w:t>
      </w:r>
      <w:r>
        <w:rPr>
          <w:b/>
        </w:rPr>
        <w:t>Objednatel</w:t>
      </w:r>
      <w:r>
        <w:t>“)</w:t>
      </w:r>
    </w:p>
    <w:p w14:paraId="65D59141" w14:textId="77777777" w:rsidR="00F61F00" w:rsidRDefault="00F61F00" w:rsidP="00F61F00">
      <w:pPr>
        <w:pStyle w:val="Textbezodsazen"/>
      </w:pPr>
    </w:p>
    <w:p w14:paraId="4D324A25" w14:textId="77777777" w:rsidR="00F61F00" w:rsidRDefault="00F61F00" w:rsidP="00F61F00">
      <w:pPr>
        <w:pStyle w:val="Textbezodsazen"/>
        <w:rPr>
          <w:b/>
        </w:rPr>
      </w:pPr>
      <w:r>
        <w:rPr>
          <w:b/>
        </w:rPr>
        <w:t>Adresa pro zasílání elektronických faktur:</w:t>
      </w:r>
    </w:p>
    <w:p w14:paraId="1D535DFC" w14:textId="0D6540EF" w:rsidR="00F61F00" w:rsidRDefault="00F61F00" w:rsidP="00F61F00">
      <w:pPr>
        <w:pStyle w:val="Textbezodsazen"/>
      </w:pPr>
      <w:r>
        <w:t>E-mail: ePodatelnaORHKR@spravazeleznic.cz</w:t>
      </w:r>
    </w:p>
    <w:p w14:paraId="22495FA5" w14:textId="77777777" w:rsidR="00F61F00" w:rsidRDefault="00F61F00" w:rsidP="00F61F00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73E70146" w14:textId="77777777" w:rsidR="00F61F00" w:rsidRDefault="00F61F00" w:rsidP="00F61F00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Kontaktní zaměstnanec objednatele pro organizaci zadávacího řízení:</w:t>
      </w:r>
    </w:p>
    <w:p w14:paraId="385E615C" w14:textId="05870DB0" w:rsidR="00F61F00" w:rsidRDefault="00F61F00" w:rsidP="00386E2A">
      <w:pPr>
        <w:tabs>
          <w:tab w:val="left" w:pos="1418"/>
        </w:tabs>
        <w:spacing w:after="0"/>
        <w:jc w:val="both"/>
      </w:pPr>
      <w:r w:rsidRPr="00D80C89">
        <w:t>Ing. Jan Jirowetz</w:t>
      </w:r>
      <w:r>
        <w:rPr>
          <w:noProof/>
        </w:rPr>
        <w:t xml:space="preserve">, OŘ Hradec Králové, tel.: +420 </w:t>
      </w:r>
      <w:r w:rsidRPr="00D80C89">
        <w:t>972 341</w:t>
      </w:r>
      <w:r>
        <w:t> </w:t>
      </w:r>
      <w:r w:rsidRPr="00D80C89">
        <w:t>425</w:t>
      </w:r>
      <w:r>
        <w:t xml:space="preserve">, </w:t>
      </w:r>
      <w:hyperlink r:id="rId11" w:history="1">
        <w:r w:rsidRPr="00841908">
          <w:rPr>
            <w:rStyle w:val="Hypertextovodkaz"/>
          </w:rPr>
          <w:t>ORHKRzvz@spravazeleznic.cz</w:t>
        </w:r>
      </w:hyperlink>
    </w:p>
    <w:p w14:paraId="5A664DE3" w14:textId="77777777" w:rsidR="00F61F00" w:rsidRDefault="00F61F00" w:rsidP="00386E2A">
      <w:pPr>
        <w:tabs>
          <w:tab w:val="left" w:pos="1418"/>
        </w:tabs>
        <w:spacing w:after="0"/>
        <w:jc w:val="both"/>
        <w:rPr>
          <w:noProof/>
        </w:rPr>
      </w:pPr>
    </w:p>
    <w:p w14:paraId="17C9E330" w14:textId="77777777" w:rsidR="00F61F00" w:rsidRDefault="00F61F00" w:rsidP="00F61F00">
      <w:pPr>
        <w:tabs>
          <w:tab w:val="left" w:pos="1418"/>
        </w:tabs>
        <w:spacing w:after="0"/>
        <w:jc w:val="both"/>
        <w:rPr>
          <w:noProof/>
        </w:rPr>
      </w:pPr>
      <w:r>
        <w:rPr>
          <w:noProof/>
        </w:rPr>
        <w:t>Kontaktní zaměstnanci objednatele ve věcech technických:</w:t>
      </w:r>
    </w:p>
    <w:p w14:paraId="622573BE" w14:textId="77777777" w:rsidR="00F61F00" w:rsidRPr="00386E2A" w:rsidRDefault="00F61F00" w:rsidP="00386E2A">
      <w:pPr>
        <w:tabs>
          <w:tab w:val="left" w:pos="567"/>
          <w:tab w:val="left" w:pos="3544"/>
        </w:tabs>
        <w:spacing w:after="0" w:line="240" w:lineRule="auto"/>
        <w:rPr>
          <w:rFonts w:eastAsia="Times New Roman" w:cs="Arial"/>
          <w:snapToGrid w:val="0"/>
          <w:lang w:eastAsia="cs-CZ"/>
        </w:rPr>
      </w:pPr>
      <w:r w:rsidRPr="00386E2A">
        <w:rPr>
          <w:rFonts w:eastAsia="Times New Roman" w:cs="Arial"/>
          <w:snapToGrid w:val="0"/>
          <w:lang w:eastAsia="cs-CZ"/>
        </w:rPr>
        <w:t>Martin Bláha, systémový specialista, tel.: +420 972 322 815, BlahaM@spravazeleznic.cz</w:t>
      </w:r>
    </w:p>
    <w:p w14:paraId="7DC62162" w14:textId="5C1A5F2B" w:rsidR="00F61F00" w:rsidRPr="007F1AFD" w:rsidRDefault="00F61F00" w:rsidP="00F61F00">
      <w:pPr>
        <w:pStyle w:val="Odstavecseseznamem"/>
        <w:tabs>
          <w:tab w:val="left" w:pos="567"/>
          <w:tab w:val="left" w:pos="1418"/>
          <w:tab w:val="left" w:pos="3544"/>
        </w:tabs>
        <w:spacing w:after="0" w:line="240" w:lineRule="auto"/>
        <w:ind w:left="0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Martin Procházka, DiS.</w:t>
      </w:r>
      <w:r w:rsidRPr="007F1AFD">
        <w:rPr>
          <w:rFonts w:eastAsia="Times New Roman" w:cs="Arial"/>
          <w:snapToGrid w:val="0"/>
          <w:lang w:eastAsia="cs-CZ"/>
        </w:rPr>
        <w:t>,</w:t>
      </w:r>
      <w:r>
        <w:rPr>
          <w:rFonts w:eastAsia="Times New Roman" w:cs="Arial"/>
          <w:snapToGrid w:val="0"/>
          <w:lang w:eastAsia="cs-CZ"/>
        </w:rPr>
        <w:t xml:space="preserve"> vedoucí oddělení,</w:t>
      </w:r>
      <w:r w:rsidRPr="007F1AFD">
        <w:rPr>
          <w:rFonts w:eastAsia="Times New Roman" w:cs="Arial"/>
          <w:snapToGrid w:val="0"/>
          <w:lang w:eastAsia="cs-CZ"/>
        </w:rPr>
        <w:t xml:space="preserve"> tel.:</w:t>
      </w:r>
      <w:r>
        <w:rPr>
          <w:rFonts w:eastAsia="Times New Roman" w:cs="Arial"/>
          <w:snapToGrid w:val="0"/>
          <w:lang w:eastAsia="cs-CZ"/>
        </w:rPr>
        <w:t xml:space="preserve"> +420 972 322 966</w:t>
      </w:r>
      <w:r w:rsidRPr="007F1AFD">
        <w:rPr>
          <w:rFonts w:eastAsia="Times New Roman" w:cs="Arial"/>
          <w:snapToGrid w:val="0"/>
          <w:lang w:eastAsia="cs-CZ"/>
        </w:rPr>
        <w:t xml:space="preserve">, </w:t>
      </w:r>
      <w:r>
        <w:rPr>
          <w:rFonts w:eastAsia="Times New Roman" w:cs="Arial"/>
          <w:snapToGrid w:val="0"/>
          <w:lang w:eastAsia="cs-CZ"/>
        </w:rPr>
        <w:t>ProchazkaM</w:t>
      </w:r>
      <w:r w:rsidRPr="007F1AFD">
        <w:rPr>
          <w:rFonts w:eastAsia="Times New Roman" w:cs="Arial"/>
          <w:snapToGrid w:val="0"/>
          <w:lang w:eastAsia="cs-CZ"/>
        </w:rPr>
        <w:t>@s</w:t>
      </w:r>
      <w:r>
        <w:rPr>
          <w:rFonts w:eastAsia="Times New Roman" w:cs="Arial"/>
          <w:snapToGrid w:val="0"/>
          <w:lang w:eastAsia="cs-CZ"/>
        </w:rPr>
        <w:t>pravazeleznic</w:t>
      </w:r>
      <w:r w:rsidRPr="007F1AFD">
        <w:rPr>
          <w:rFonts w:eastAsia="Times New Roman" w:cs="Arial"/>
          <w:snapToGrid w:val="0"/>
          <w:lang w:eastAsia="cs-CZ"/>
        </w:rPr>
        <w:t>.cz</w:t>
      </w:r>
    </w:p>
    <w:p w14:paraId="7EFD0C09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7753CBFE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4C5BF84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115108B1" w14:textId="77777777" w:rsidR="00F61F00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  <w:r w:rsidRPr="00F67867">
        <w:rPr>
          <w:rFonts w:eastAsia="Times New Roman" w:cs="Times New Roman"/>
          <w:b/>
          <w:highlight w:val="yellow"/>
          <w:lang w:eastAsia="cs-CZ"/>
        </w:rPr>
        <w:t>Zhotovitel:</w:t>
      </w:r>
      <w:r w:rsidRPr="00F67867">
        <w:rPr>
          <w:rFonts w:eastAsia="Times New Roman" w:cs="Times New Roman"/>
          <w:b/>
          <w:highlight w:val="yellow"/>
          <w:lang w:eastAsia="cs-CZ"/>
        </w:rPr>
        <w:tab/>
      </w:r>
      <w:r w:rsidRPr="00F67867">
        <w:rPr>
          <w:b/>
        </w:rPr>
        <w:t>"[</w:t>
      </w:r>
      <w:r w:rsidRPr="00F67867">
        <w:rPr>
          <w:b/>
          <w:highlight w:val="yellow"/>
        </w:rPr>
        <w:t>VLOŽÍ ZHOTOVITEL</w:t>
      </w:r>
      <w:r w:rsidRPr="00F67867">
        <w:rPr>
          <w:b/>
        </w:rPr>
        <w:t>]"</w:t>
      </w:r>
    </w:p>
    <w:p w14:paraId="6CC72AB1" w14:textId="77777777" w:rsidR="00F61F00" w:rsidRPr="00F67867" w:rsidRDefault="00F61F00" w:rsidP="00F61F00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i/>
          <w:lang w:eastAsia="cs-CZ"/>
        </w:rPr>
      </w:pPr>
      <w:r>
        <w:tab/>
        <w:t>zapsaná v obchodním rejstříku vedeném "[</w:t>
      </w:r>
      <w:r>
        <w:rPr>
          <w:highlight w:val="yellow"/>
        </w:rPr>
        <w:t>VLOŽÍ ZHOTOVITEL</w:t>
      </w:r>
      <w:r>
        <w:t>]" soudem v "[</w:t>
      </w:r>
      <w:r w:rsidRPr="00F67867">
        <w:rPr>
          <w:highlight w:val="yellow"/>
        </w:rPr>
        <w:t>VL</w:t>
      </w:r>
      <w:r>
        <w:rPr>
          <w:highlight w:val="yellow"/>
        </w:rPr>
        <w:t>OŽÍ ZHOTOVITEL</w:t>
      </w:r>
      <w:r>
        <w:t>]" pod sp. zn. "[</w:t>
      </w:r>
      <w:r>
        <w:rPr>
          <w:highlight w:val="yellow"/>
        </w:rPr>
        <w:t>VLOŽÍ ZHOTOVITEL</w:t>
      </w:r>
      <w:r>
        <w:t>]"</w:t>
      </w:r>
    </w:p>
    <w:p w14:paraId="2FBDB194" w14:textId="77777777" w:rsidR="00F61F00" w:rsidRDefault="00F61F00" w:rsidP="00F61F00">
      <w:pPr>
        <w:pStyle w:val="Textbezodsazen"/>
        <w:spacing w:after="0"/>
        <w:ind w:left="708" w:firstLine="708"/>
      </w:pPr>
      <w:r w:rsidRPr="00F67867">
        <w:rPr>
          <w:highlight w:val="yellow"/>
        </w:rPr>
        <w:t>sídlo "</w:t>
      </w:r>
      <w:r>
        <w:t>[</w:t>
      </w:r>
      <w:r>
        <w:rPr>
          <w:highlight w:val="yellow"/>
        </w:rPr>
        <w:t>VLOŽÍ ZHOTOVITEL</w:t>
      </w:r>
      <w:r>
        <w:t xml:space="preserve">]" </w:t>
      </w:r>
    </w:p>
    <w:p w14:paraId="1B523630" w14:textId="77777777" w:rsidR="00F61F00" w:rsidRDefault="00F61F00" w:rsidP="00F61F00">
      <w:pPr>
        <w:pStyle w:val="Textbezodsazen"/>
        <w:spacing w:after="0"/>
        <w:ind w:left="708" w:firstLine="708"/>
      </w:pPr>
      <w:r>
        <w:t>IČO "[</w:t>
      </w:r>
      <w:r>
        <w:rPr>
          <w:highlight w:val="yellow"/>
        </w:rPr>
        <w:t>VLOŽÍ ZHOTOVITEL</w:t>
      </w:r>
      <w:r>
        <w:t>]", DIČ "[</w:t>
      </w:r>
      <w:r>
        <w:rPr>
          <w:highlight w:val="yellow"/>
        </w:rPr>
        <w:t>VLOŽÍ ZHOTOVITEL</w:t>
      </w:r>
      <w:r>
        <w:t xml:space="preserve">]" </w:t>
      </w:r>
    </w:p>
    <w:p w14:paraId="3BF5847D" w14:textId="77777777" w:rsidR="00F61F00" w:rsidRDefault="00F61F00" w:rsidP="00F61F00">
      <w:pPr>
        <w:pStyle w:val="Textbezodsazen"/>
        <w:tabs>
          <w:tab w:val="left" w:pos="1418"/>
        </w:tabs>
        <w:spacing w:after="0"/>
        <w:ind w:left="708" w:hanging="708"/>
      </w:pPr>
      <w:r>
        <w:t>Zastoupená:</w:t>
      </w:r>
      <w:r>
        <w:tab/>
        <w:t>"[</w:t>
      </w:r>
      <w:r>
        <w:rPr>
          <w:highlight w:val="yellow"/>
        </w:rPr>
        <w:t>VLOŽÍ ZHOTOVITEL</w:t>
      </w:r>
      <w:r>
        <w:t>]"</w:t>
      </w:r>
    </w:p>
    <w:p w14:paraId="54E879F6" w14:textId="77777777" w:rsidR="00F61F00" w:rsidRDefault="00F61F00" w:rsidP="00F61F00">
      <w:pPr>
        <w:pStyle w:val="Textbezodsazen"/>
        <w:spacing w:after="0"/>
      </w:pPr>
      <w:r>
        <w:t>Bank. spojení: "[</w:t>
      </w:r>
      <w:r>
        <w:rPr>
          <w:highlight w:val="yellow"/>
        </w:rPr>
        <w:t>VLOŽÍ ZHOTOVITEL</w:t>
      </w:r>
      <w:r>
        <w:t>]", č. účtu: "[</w:t>
      </w:r>
      <w:r>
        <w:rPr>
          <w:highlight w:val="yellow"/>
        </w:rPr>
        <w:t>VLOŽÍ ZHOTOVITEL</w:t>
      </w:r>
      <w:r>
        <w:t xml:space="preserve">]" </w:t>
      </w:r>
    </w:p>
    <w:p w14:paraId="759BC84D" w14:textId="77777777" w:rsidR="00F61F00" w:rsidRDefault="00F61F00" w:rsidP="00F61F00">
      <w:pPr>
        <w:pStyle w:val="Textbezodsazen"/>
        <w:spacing w:after="0"/>
      </w:pPr>
    </w:p>
    <w:p w14:paraId="74602E6D" w14:textId="77777777" w:rsidR="00F61F00" w:rsidRDefault="00F61F00" w:rsidP="00F61F00">
      <w:pPr>
        <w:pStyle w:val="Textbezodsazen"/>
        <w:spacing w:after="0"/>
      </w:pPr>
    </w:p>
    <w:p w14:paraId="28E20090" w14:textId="77777777" w:rsidR="00F61F00" w:rsidRDefault="00F61F00" w:rsidP="00F61F00">
      <w:pPr>
        <w:pStyle w:val="Textbezodsazen"/>
        <w:spacing w:after="0"/>
        <w:rPr>
          <w:rStyle w:val="Zdraznnjemn"/>
          <w:b/>
          <w:iCs w:val="0"/>
        </w:rPr>
      </w:pPr>
      <w:r>
        <w:rPr>
          <w:rStyle w:val="Zdraznnjemn"/>
          <w:b/>
        </w:rPr>
        <w:t xml:space="preserve">Korespondenční adresa: </w:t>
      </w:r>
    </w:p>
    <w:p w14:paraId="013C5C9F" w14:textId="77777777" w:rsidR="00F61F00" w:rsidRDefault="00F61F00" w:rsidP="00F61F00">
      <w:pPr>
        <w:pStyle w:val="Textbezodsazen"/>
      </w:pPr>
      <w:r>
        <w:t>"[</w:t>
      </w:r>
      <w:r>
        <w:rPr>
          <w:highlight w:val="yellow"/>
        </w:rPr>
        <w:t>VLOŽÍ ZHOTOVITEL</w:t>
      </w:r>
      <w:r>
        <w:t xml:space="preserve">]" </w:t>
      </w:r>
    </w:p>
    <w:p w14:paraId="03B9FE1B" w14:textId="77777777" w:rsidR="00F61F00" w:rsidRDefault="00F61F00" w:rsidP="00F61F00">
      <w:pPr>
        <w:pStyle w:val="Textbezodsazen"/>
      </w:pPr>
      <w:r>
        <w:t>(dále jen „</w:t>
      </w:r>
      <w:r>
        <w:rPr>
          <w:rStyle w:val="Tun"/>
        </w:rPr>
        <w:t>Zhotovitel</w:t>
      </w:r>
      <w:r>
        <w:t>“)</w:t>
      </w:r>
    </w:p>
    <w:p w14:paraId="183AF9BC" w14:textId="77777777" w:rsidR="008E1E86" w:rsidRPr="004E1498" w:rsidRDefault="008E1E86" w:rsidP="008E1E8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lastRenderedPageBreak/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6089181C" w:rsidR="004E1498" w:rsidRPr="004E1498" w:rsidRDefault="004E1498" w:rsidP="00FF71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 xml:space="preserve">Tato smlouva je uzavřena na základě výsledků </w:t>
      </w:r>
      <w:r w:rsidR="00386E2A">
        <w:rPr>
          <w:rFonts w:eastAsia="Times New Roman" w:cs="Times New Roman"/>
          <w:lang w:eastAsia="cs-CZ"/>
        </w:rPr>
        <w:t>výběrového řízení na zhotovitele</w:t>
      </w:r>
      <w:r w:rsidRPr="004E1498">
        <w:rPr>
          <w:rFonts w:eastAsia="Times New Roman" w:cs="Times New Roman"/>
          <w:lang w:eastAsia="cs-CZ"/>
        </w:rPr>
        <w:t xml:space="preserve"> veřejné zakázky s názvem </w:t>
      </w:r>
      <w:r w:rsidR="00527421" w:rsidRPr="004E1498">
        <w:rPr>
          <w:rFonts w:eastAsia="Times New Roman" w:cs="Times New Roman"/>
          <w:lang w:eastAsia="cs-CZ"/>
        </w:rPr>
        <w:t>„</w:t>
      </w:r>
      <w:r w:rsidR="00F61F00" w:rsidRPr="00F61F00">
        <w:rPr>
          <w:rFonts w:eastAsia="Times New Roman" w:cs="Times New Roman"/>
          <w:lang w:eastAsia="cs-CZ"/>
        </w:rPr>
        <w:t>Oprava zabezpečení objektů TNS Moravany a TNS Opočínek</w:t>
      </w:r>
      <w:r w:rsidRPr="00F61F00">
        <w:rPr>
          <w:rFonts w:eastAsia="Times New Roman" w:cs="Times New Roman"/>
          <w:lang w:eastAsia="cs-CZ"/>
        </w:rPr>
        <w:t xml:space="preserve">“, </w:t>
      </w:r>
      <w:r w:rsidRPr="00386E2A">
        <w:rPr>
          <w:rFonts w:eastAsia="Times New Roman" w:cs="Times New Roman"/>
          <w:lang w:eastAsia="cs-CZ"/>
        </w:rPr>
        <w:t xml:space="preserve">ev. č. veřejné zakázky: </w:t>
      </w:r>
      <w:r w:rsidR="00F61F00" w:rsidRPr="00386E2A">
        <w:rPr>
          <w:rFonts w:eastAsia="Times New Roman" w:cs="Times New Roman"/>
          <w:lang w:eastAsia="cs-CZ"/>
        </w:rPr>
        <w:t>64020170</w:t>
      </w:r>
      <w:r w:rsidR="00386E2A">
        <w:rPr>
          <w:rFonts w:eastAsia="Times New Roman" w:cs="Times New Roman"/>
          <w:lang w:eastAsia="cs-CZ"/>
        </w:rPr>
        <w:t xml:space="preserve"> na základě výzvy k podání nabídek</w:t>
      </w:r>
      <w:r w:rsidR="000D278B" w:rsidRPr="00386E2A">
        <w:rPr>
          <w:rFonts w:eastAsia="Times New Roman" w:cs="Times New Roman"/>
          <w:lang w:eastAsia="cs-CZ"/>
        </w:rPr>
        <w:t xml:space="preserve"> č.</w:t>
      </w:r>
      <w:r w:rsidR="00386E2A">
        <w:rPr>
          <w:rFonts w:eastAsia="Times New Roman" w:cs="Times New Roman"/>
          <w:lang w:eastAsia="cs-CZ"/>
        </w:rPr>
        <w:t xml:space="preserve"> </w:t>
      </w:r>
      <w:r w:rsidR="000D278B" w:rsidRPr="00386E2A">
        <w:rPr>
          <w:rFonts w:eastAsia="Times New Roman" w:cs="Times New Roman"/>
          <w:lang w:eastAsia="cs-CZ"/>
        </w:rPr>
        <w:t>j.</w:t>
      </w:r>
      <w:r w:rsidR="00386E2A">
        <w:rPr>
          <w:rFonts w:eastAsia="Times New Roman" w:cs="Times New Roman"/>
          <w:lang w:eastAsia="cs-CZ"/>
        </w:rPr>
        <w:t>:</w:t>
      </w:r>
      <w:r w:rsidR="005740C3" w:rsidRPr="00F61F00">
        <w:rPr>
          <w:rFonts w:eastAsia="Times New Roman" w:cs="Times New Roman"/>
          <w:highlight w:val="yellow"/>
          <w:lang w:eastAsia="cs-CZ"/>
        </w:rPr>
        <w:t>………………</w:t>
      </w:r>
      <w:r w:rsidR="005740C3" w:rsidRPr="00F61F00">
        <w:rPr>
          <w:rFonts w:eastAsia="Times New Roman" w:cs="Times New Roman"/>
          <w:lang w:eastAsia="cs-CZ"/>
        </w:rPr>
        <w:t xml:space="preserve"> </w:t>
      </w:r>
      <w:r w:rsidRPr="00F61F00">
        <w:rPr>
          <w:rFonts w:eastAsia="Times New Roman" w:cs="Times New Roman"/>
          <w:lang w:eastAsia="cs-CZ"/>
        </w:rPr>
        <w:t>(</w:t>
      </w:r>
      <w:r w:rsidRPr="004E1498">
        <w:rPr>
          <w:rFonts w:eastAsia="Times New Roman" w:cs="Times New Roman"/>
          <w:lang w:eastAsia="cs-CZ"/>
        </w:rPr>
        <w:t>dále jen „veřejná zakázka</w:t>
      </w:r>
      <w:r w:rsidR="006566F7">
        <w:rPr>
          <w:rFonts w:eastAsia="Times New Roman" w:cs="Times New Roman"/>
          <w:lang w:eastAsia="cs-CZ"/>
        </w:rPr>
        <w:t>“). Jednotlivá ustanovení této S</w:t>
      </w:r>
      <w:r w:rsidRPr="004E1498">
        <w:rPr>
          <w:rFonts w:eastAsia="Times New Roman" w:cs="Times New Roman"/>
          <w:lang w:eastAsia="cs-CZ"/>
        </w:rPr>
        <w:t xml:space="preserve">mlouvy tak budou vykládána v souladu se zadávacími podmínkami veřejné zakázky. </w:t>
      </w:r>
    </w:p>
    <w:p w14:paraId="11E6F3FE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592757">
      <w:pPr>
        <w:pStyle w:val="Nadpis1"/>
      </w:pPr>
      <w:r w:rsidRPr="00950C1F">
        <w:t>Dílo</w:t>
      </w:r>
    </w:p>
    <w:p w14:paraId="75B8D031" w14:textId="29C9B754" w:rsidR="004E1498" w:rsidRPr="006C7697" w:rsidRDefault="004E1498" w:rsidP="00592757">
      <w:pPr>
        <w:pStyle w:val="Nadpis2"/>
        <w:jc w:val="left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7C45D4FC" w:rsidR="004E1498" w:rsidRPr="004E1498" w:rsidRDefault="004E1498" w:rsidP="00F61F00">
      <w:pPr>
        <w:pStyle w:val="Nadpis2"/>
      </w:pPr>
      <w:r w:rsidRPr="004E1498">
        <w:t xml:space="preserve">Předmětem díla je </w:t>
      </w:r>
      <w:r w:rsidR="00F61F00" w:rsidRPr="00F61F00">
        <w:t>oprava a zprovoznění elektronického zabezpečovacího systému (EZS) a kamerového systému (KAMS) na trakčních napájecích stanicích (TNS) Moravany a Opočínek. Oba systémy budou zapojeny do existující technologické datové sítě a začleněny do dálkové diagnostiky technologických systémů (DDTS)</w:t>
      </w:r>
      <w:r w:rsidR="0086114C" w:rsidRPr="004E1498">
        <w:t>.</w:t>
      </w:r>
    </w:p>
    <w:p w14:paraId="31E5226B" w14:textId="5931ACA0" w:rsidR="004E1498" w:rsidRPr="004E1498" w:rsidRDefault="00F61F00" w:rsidP="00F61F00">
      <w:pPr>
        <w:pStyle w:val="Nadpis2"/>
      </w:pPr>
      <w:r w:rsidRPr="00F61F00">
        <w:t>Předmět díla je blíže specifikován v příloze č. 1 Smlouvy a v zadávací dokumentaci, která byla poskytnuta zhotoviteli prostřednictvím nástroje E-ZAK.</w:t>
      </w:r>
    </w:p>
    <w:p w14:paraId="3E663345" w14:textId="58224B36" w:rsidR="004E1498" w:rsidRPr="00386E2A" w:rsidRDefault="00F61F00" w:rsidP="00386E2A">
      <w:pPr>
        <w:pStyle w:val="Nadpis2"/>
      </w:pPr>
      <w:r w:rsidRPr="00D46033">
        <w:t>Předmět díla musí být zároveň</w:t>
      </w:r>
      <w:r w:rsidRPr="00F24AB3">
        <w:t xml:space="preserve"> proveden v souladu </w:t>
      </w:r>
      <w:r w:rsidRPr="0006452A">
        <w:t xml:space="preserve">projektovou dokumentací, která </w:t>
      </w:r>
      <w:r>
        <w:t xml:space="preserve">je </w:t>
      </w:r>
      <w:r w:rsidRPr="00D46033">
        <w:t>součást</w:t>
      </w:r>
      <w:r>
        <w:t>í</w:t>
      </w:r>
      <w:r w:rsidRPr="00D46033">
        <w:t xml:space="preserve"> zadávací dokumentace</w:t>
      </w:r>
      <w:r w:rsidRPr="00F24AB3">
        <w:t>.</w:t>
      </w:r>
    </w:p>
    <w:p w14:paraId="620E778C" w14:textId="1F1354BE" w:rsidR="004E1498" w:rsidRPr="00386E2A" w:rsidRDefault="004E1498" w:rsidP="00275474">
      <w:pPr>
        <w:pStyle w:val="Nadpis2"/>
        <w:jc w:val="left"/>
      </w:pPr>
      <w:r w:rsidRPr="00386E2A">
        <w:t>Jakost ani provedení Předmětu díla není určeno vzorkem ani předlohou.</w:t>
      </w:r>
    </w:p>
    <w:p w14:paraId="600D21AE" w14:textId="6CA2DE43" w:rsidR="004E1498" w:rsidRPr="00F61F00" w:rsidRDefault="0029605F" w:rsidP="00592757">
      <w:pPr>
        <w:pStyle w:val="Nadpis1"/>
        <w:rPr>
          <w:rFonts w:eastAsia="Times New Roman"/>
          <w:lang w:eastAsia="cs-CZ"/>
        </w:rPr>
      </w:pPr>
      <w:r w:rsidRPr="00F61F00">
        <w:rPr>
          <w:rFonts w:eastAsia="Times New Roman"/>
          <w:lang w:eastAsia="cs-CZ"/>
        </w:rPr>
        <w:t xml:space="preserve">Cena díla </w:t>
      </w:r>
    </w:p>
    <w:p w14:paraId="1CF139A2" w14:textId="77777777" w:rsidR="005740C3" w:rsidRDefault="00810E9B" w:rsidP="005740C3">
      <w:pPr>
        <w:pStyle w:val="Nadpis2"/>
        <w:jc w:val="left"/>
      </w:pPr>
      <w:r w:rsidRPr="00275474">
        <w:t xml:space="preserve">Cena bez DPH </w:t>
      </w:r>
      <w:r w:rsidRPr="00275474">
        <w:tab/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 </w:t>
      </w:r>
    </w:p>
    <w:p w14:paraId="7979BC31" w14:textId="77777777" w:rsidR="005740C3" w:rsidRDefault="00810E9B" w:rsidP="005740C3">
      <w:pPr>
        <w:pStyle w:val="Nadpis2"/>
        <w:jc w:val="left"/>
      </w:pPr>
      <w:r w:rsidRPr="00275474">
        <w:t xml:space="preserve">Výše DPH 21%     </w:t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</w:t>
      </w:r>
    </w:p>
    <w:p w14:paraId="13EC6F11" w14:textId="4E359D1C" w:rsidR="00810E9B" w:rsidRPr="00275474" w:rsidRDefault="00810E9B" w:rsidP="005740C3">
      <w:pPr>
        <w:pStyle w:val="Nadpis2"/>
        <w:jc w:val="left"/>
      </w:pPr>
      <w:r w:rsidRPr="00275474">
        <w:t xml:space="preserve">Cena včetně DPH </w:t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</w:t>
      </w:r>
    </w:p>
    <w:p w14:paraId="36DF1F7F" w14:textId="219BA350" w:rsidR="00810E9B" w:rsidRPr="00386E2A" w:rsidRDefault="00810E9B" w:rsidP="00275474">
      <w:pPr>
        <w:pStyle w:val="Nadpis2"/>
        <w:jc w:val="left"/>
      </w:pPr>
      <w:r w:rsidRPr="00386E2A">
        <w:t xml:space="preserve">Zhotovitelem oceněný položkový </w:t>
      </w:r>
      <w:r w:rsidR="00271D2A">
        <w:t>soupis prací s výkazem výměr</w:t>
      </w:r>
      <w:r w:rsidR="006566F7" w:rsidRPr="00386E2A">
        <w:t xml:space="preserve"> je přílohou č.</w:t>
      </w:r>
      <w:r w:rsidR="00570390">
        <w:t xml:space="preserve"> </w:t>
      </w:r>
      <w:r w:rsidR="00F61F00" w:rsidRPr="00386E2A">
        <w:t>1</w:t>
      </w:r>
      <w:r w:rsidR="006566F7" w:rsidRPr="00386E2A">
        <w:t xml:space="preserve"> </w:t>
      </w:r>
      <w:r w:rsidRPr="00386E2A">
        <w:t>Smlouvy.</w:t>
      </w:r>
    </w:p>
    <w:p w14:paraId="08326B9E" w14:textId="77777777" w:rsidR="006A2EE3" w:rsidRDefault="006A2EE3" w:rsidP="006A2EE3">
      <w:pPr>
        <w:pStyle w:val="Nadpis2"/>
      </w:pPr>
      <w:r w:rsidRPr="00872525">
        <w:t>Faktura (daňový doklad) bude vystavena v elektronické podobě a zaslána na e-mailovou adresu pro zasílání elektronických faktur, která je uvedena v kontaktu objednatele.  V</w:t>
      </w:r>
      <w:r>
        <w:t> </w:t>
      </w:r>
      <w:r w:rsidRPr="00872525">
        <w:t>případě technických problémů s vyhotovením elektronické podoby daňového dokladu či jeho příloh (např. nečitelnost scanu) bude objednatel akceptovat daňový doklad doručený v listinné podobě.</w:t>
      </w:r>
    </w:p>
    <w:p w14:paraId="11574CB1" w14:textId="77777777" w:rsidR="006A2EE3" w:rsidRPr="00183BBC" w:rsidRDefault="006A2EE3" w:rsidP="006A2EE3">
      <w:pPr>
        <w:pStyle w:val="Nadpis2"/>
      </w:pPr>
      <w:r w:rsidRPr="00183BBC">
        <w:t>Fakturace bude provedena na základě předávacího protokolu podepsaného oběma Smluvními stranami.</w:t>
      </w:r>
    </w:p>
    <w:p w14:paraId="1AFBED57" w14:textId="77777777" w:rsidR="004E1498" w:rsidRPr="006A2EE3" w:rsidRDefault="004E1498" w:rsidP="00592757">
      <w:pPr>
        <w:pStyle w:val="Nadpis1"/>
        <w:rPr>
          <w:rFonts w:eastAsia="Times New Roman"/>
          <w:lang w:eastAsia="cs-CZ"/>
        </w:rPr>
      </w:pPr>
      <w:r w:rsidRPr="006A2EE3">
        <w:rPr>
          <w:rFonts w:eastAsia="Times New Roman"/>
          <w:lang w:eastAsia="cs-CZ"/>
        </w:rPr>
        <w:t>Místo a doba plnění</w:t>
      </w:r>
      <w:bookmarkStart w:id="0" w:name="_GoBack"/>
      <w:bookmarkEnd w:id="0"/>
    </w:p>
    <w:p w14:paraId="4DCCF507" w14:textId="48176757" w:rsidR="004E1498" w:rsidRPr="00386E2A" w:rsidRDefault="004E1498" w:rsidP="006A2EE3">
      <w:pPr>
        <w:pStyle w:val="Nadpis2"/>
      </w:pPr>
      <w:r w:rsidRPr="006A2EE3">
        <w:t>Místem plnění je</w:t>
      </w:r>
      <w:r w:rsidR="006A2EE3" w:rsidRPr="006A2EE3">
        <w:t xml:space="preserve"> TNS Moravany a TNS Opočínek.</w:t>
      </w:r>
    </w:p>
    <w:p w14:paraId="16AB7A72" w14:textId="24D2E49B" w:rsidR="005C6AE3" w:rsidRPr="005C6AE3" w:rsidRDefault="004E1498" w:rsidP="00FF71F0">
      <w:pPr>
        <w:pStyle w:val="Nadpis2"/>
      </w:pPr>
      <w:r w:rsidRPr="004E1498">
        <w:t>Z</w:t>
      </w:r>
      <w:r w:rsidR="005740C3">
        <w:t xml:space="preserve">hotovitel je povinen provést a předat </w:t>
      </w:r>
      <w:r w:rsidRPr="004E1498">
        <w:t xml:space="preserve">Dílo nejpozději do </w:t>
      </w:r>
      <w:r w:rsidR="006A2EE3" w:rsidRPr="006A2EE3">
        <w:t>3 měsíců od účinnosti smlouvy</w:t>
      </w:r>
      <w:r w:rsidR="0086114C" w:rsidRPr="00386E2A">
        <w:t>.</w:t>
      </w:r>
    </w:p>
    <w:p w14:paraId="38280017" w14:textId="77777777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</w:p>
    <w:p w14:paraId="76B099DF" w14:textId="4AF858EF" w:rsidR="004E1498" w:rsidRPr="006C7697" w:rsidRDefault="004E1498" w:rsidP="006C7697">
      <w:pPr>
        <w:pStyle w:val="Nadpis2"/>
        <w:jc w:val="left"/>
      </w:pPr>
      <w:r w:rsidRPr="004E1498">
        <w:t xml:space="preserve">Záruční doba činí </w:t>
      </w:r>
      <w:r w:rsidR="00816B59" w:rsidRPr="00816B59">
        <w:t>24 měsíců</w:t>
      </w:r>
      <w:r w:rsidRPr="00816B59">
        <w:t>.</w:t>
      </w:r>
    </w:p>
    <w:p w14:paraId="700C0934" w14:textId="3478AE34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</w:t>
      </w:r>
    </w:p>
    <w:p w14:paraId="18CA0036" w14:textId="14BFD184" w:rsidR="004E1498" w:rsidRPr="004E1498" w:rsidRDefault="004E1498" w:rsidP="00592757">
      <w:pPr>
        <w:pStyle w:val="Nadpis2"/>
        <w:jc w:val="left"/>
      </w:pPr>
      <w:r w:rsidRPr="004E1498">
        <w:t>Na pro</w:t>
      </w:r>
      <w:r w:rsidR="000D278B">
        <w:t>vedení Díla se budou podílet pod</w:t>
      </w:r>
      <w:r w:rsidRPr="004E1498">
        <w:t>dodavatelé uvedení v </w:t>
      </w:r>
      <w:r w:rsidRPr="00C33592">
        <w:t xml:space="preserve">příloze </w:t>
      </w:r>
      <w:r w:rsidRPr="00386E2A">
        <w:t>č</w:t>
      </w:r>
      <w:r w:rsidR="006566F7" w:rsidRPr="00386E2A">
        <w:t>.</w:t>
      </w:r>
      <w:r w:rsidR="006A2EE3" w:rsidRPr="00C33592">
        <w:t>2</w:t>
      </w:r>
      <w:r w:rsidR="006566F7" w:rsidRPr="00C33592">
        <w:t xml:space="preserve"> této S</w:t>
      </w:r>
      <w:r w:rsidRPr="00C33592">
        <w:t>mlouvy</w:t>
      </w:r>
      <w:r w:rsidRPr="004E1498">
        <w:t xml:space="preserve">. </w:t>
      </w:r>
    </w:p>
    <w:p w14:paraId="5E37E711" w14:textId="1791B006" w:rsidR="006A2EE3" w:rsidRPr="00DE61C1" w:rsidRDefault="006A2EE3" w:rsidP="006A2EE3">
      <w:pPr>
        <w:pStyle w:val="Nadpis2"/>
      </w:pPr>
      <w:r w:rsidRPr="00DE61C1">
        <w:t>Zhotovitel může v průběhu plnění Předmětu díla nahradit</w:t>
      </w:r>
      <w:r>
        <w:t xml:space="preserve"> či doplnit poddodavatele</w:t>
      </w:r>
      <w:r w:rsidRPr="00DE61C1">
        <w:t xml:space="preserve"> uveden</w:t>
      </w:r>
      <w:r>
        <w:t>é</w:t>
      </w:r>
      <w:r w:rsidRPr="00DE61C1">
        <w:t xml:space="preserve"> v seznamu </w:t>
      </w:r>
      <w:r>
        <w:t>poddodavatelů</w:t>
      </w:r>
      <w:r w:rsidRPr="00DE61C1">
        <w:t xml:space="preserve"> dle přílohy č</w:t>
      </w:r>
      <w:r>
        <w:t>. 2</w:t>
      </w:r>
      <w:r w:rsidRPr="00DE61C1">
        <w:t xml:space="preserve"> této Smlouvy pouze po předchozím souhlasu Objednatele na základě písemné žádosti Zhotovitele. Změna </w:t>
      </w:r>
      <w:r>
        <w:t>poddodavatele</w:t>
      </w:r>
      <w:r w:rsidRPr="00DE61C1">
        <w:t xml:space="preserve"> nepodléhá povinnosti uzavřít dodatek ke Smlouvě a proběhne na základě písemného souhlasu Objednatele s touto změnou.</w:t>
      </w:r>
    </w:p>
    <w:p w14:paraId="3561759B" w14:textId="77777777" w:rsidR="006A2EE3" w:rsidRDefault="006A2EE3" w:rsidP="007C01CD">
      <w:pPr>
        <w:spacing w:after="0" w:line="240" w:lineRule="auto"/>
        <w:ind w:left="567"/>
        <w:contextualSpacing/>
        <w:rPr>
          <w:highlight w:val="yellow"/>
        </w:rPr>
      </w:pPr>
    </w:p>
    <w:p w14:paraId="0485B420" w14:textId="77777777" w:rsidR="006A2EE3" w:rsidRDefault="006A2EE3" w:rsidP="007C01CD">
      <w:pPr>
        <w:spacing w:after="0" w:line="240" w:lineRule="auto"/>
        <w:ind w:left="567"/>
        <w:contextualSpacing/>
        <w:rPr>
          <w:highlight w:val="yellow"/>
        </w:rPr>
      </w:pPr>
    </w:p>
    <w:p w14:paraId="11AD6701" w14:textId="77777777" w:rsidR="00FD17C6" w:rsidRPr="004E1498" w:rsidRDefault="00FD17C6" w:rsidP="007C01CD">
      <w:pPr>
        <w:spacing w:after="0" w:line="240" w:lineRule="auto"/>
        <w:ind w:left="567"/>
        <w:contextualSpacing/>
        <w:rPr>
          <w:rFonts w:eastAsia="Times New Roman" w:cs="Times New Roman"/>
          <w:lang w:eastAsia="cs-CZ"/>
        </w:rPr>
      </w:pPr>
    </w:p>
    <w:p w14:paraId="21F816C5" w14:textId="77777777" w:rsidR="004E1498" w:rsidRPr="004E1498" w:rsidRDefault="004E1498" w:rsidP="007C01CD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lastRenderedPageBreak/>
        <w:t>Další ujednání</w:t>
      </w:r>
    </w:p>
    <w:p w14:paraId="458E4AF9" w14:textId="77777777" w:rsidR="004E1498" w:rsidRPr="004E1498" w:rsidRDefault="004E1498" w:rsidP="00592757">
      <w:pPr>
        <w:pStyle w:val="Nadpis2"/>
        <w:jc w:val="left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386E2A" w:rsidRDefault="004E1498" w:rsidP="00592757">
      <w:pPr>
        <w:pStyle w:val="Nadpis2"/>
        <w:jc w:val="left"/>
      </w:pPr>
      <w:r w:rsidRPr="00386E2A">
        <w:t>Kontaktními osobami smluvních stran jsou</w:t>
      </w:r>
    </w:p>
    <w:p w14:paraId="4E7FEA6D" w14:textId="4003C5DB" w:rsidR="004E1498" w:rsidRPr="00386E2A" w:rsidRDefault="004E1498" w:rsidP="00592757">
      <w:pPr>
        <w:pStyle w:val="Nadpis3"/>
        <w:jc w:val="left"/>
      </w:pPr>
      <w:r w:rsidRPr="00386E2A">
        <w:t xml:space="preserve">za Objednatele p. </w:t>
      </w:r>
      <w:r w:rsidR="006A2EE3" w:rsidRPr="00386E2A">
        <w:t xml:space="preserve">Martin Bláha, </w:t>
      </w:r>
      <w:r w:rsidRPr="00386E2A">
        <w:t xml:space="preserve">tel. </w:t>
      </w:r>
      <w:r w:rsidR="006A2EE3" w:rsidRPr="00386E2A">
        <w:t xml:space="preserve">+420 724 403 586, </w:t>
      </w:r>
      <w:r w:rsidRPr="00386E2A">
        <w:t xml:space="preserve">email </w:t>
      </w:r>
      <w:r w:rsidR="006A2EE3" w:rsidRPr="00386E2A">
        <w:t>BlahaM@spravazeleznic.cz,</w:t>
      </w:r>
    </w:p>
    <w:p w14:paraId="1C513CD4" w14:textId="4CC511DB" w:rsidR="004E1498" w:rsidRPr="009B4030" w:rsidRDefault="004E1498" w:rsidP="00592757">
      <w:pPr>
        <w:pStyle w:val="Nadpis3"/>
        <w:jc w:val="left"/>
        <w:rPr>
          <w:highlight w:val="green"/>
        </w:rPr>
      </w:pPr>
      <w:r w:rsidRPr="009B4030">
        <w:rPr>
          <w:highlight w:val="green"/>
        </w:rPr>
        <w:t>za Zhotovitele p. ………………</w:t>
      </w:r>
      <w:r w:rsidR="0086114C" w:rsidRPr="009B4030">
        <w:rPr>
          <w:highlight w:val="green"/>
        </w:rPr>
        <w:t>……,</w:t>
      </w:r>
      <w:r w:rsidRPr="009B4030">
        <w:rPr>
          <w:highlight w:val="green"/>
        </w:rPr>
        <w:t xml:space="preserve"> tel. ……………</w:t>
      </w:r>
      <w:r w:rsidR="0086114C" w:rsidRPr="009B4030">
        <w:rPr>
          <w:highlight w:val="green"/>
        </w:rPr>
        <w:t>……,</w:t>
      </w:r>
      <w:r w:rsidRPr="009B4030">
        <w:rPr>
          <w:highlight w:val="green"/>
        </w:rPr>
        <w:t xml:space="preserve"> email ………………</w:t>
      </w:r>
      <w:r w:rsidR="0086114C" w:rsidRPr="009B4030">
        <w:rPr>
          <w:highlight w:val="green"/>
        </w:rPr>
        <w:t>…….</w:t>
      </w:r>
    </w:p>
    <w:p w14:paraId="739753B3" w14:textId="34ECEF7A" w:rsidR="004E1498" w:rsidRPr="00D9782E" w:rsidRDefault="004E1498" w:rsidP="00592757">
      <w:pPr>
        <w:pStyle w:val="Nadpis2"/>
        <w:jc w:val="left"/>
      </w:pPr>
      <w:r w:rsidRPr="004E1498">
        <w:rPr>
          <w:rFonts w:eastAsia="Calibri"/>
        </w:rPr>
        <w:t>Smluvní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592757">
      <w:pPr>
        <w:pStyle w:val="Nadpis2"/>
        <w:jc w:val="left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592757">
      <w:pPr>
        <w:pStyle w:val="Nadpis2"/>
        <w:jc w:val="left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592757">
      <w:pPr>
        <w:pStyle w:val="Nadpis2"/>
        <w:jc w:val="left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592757">
      <w:pPr>
        <w:pStyle w:val="Nadpis2"/>
        <w:jc w:val="left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2B3DBBF1" w:rsidR="004429CF" w:rsidRPr="00985EC7" w:rsidRDefault="006C7697" w:rsidP="004429CF">
      <w:pPr>
        <w:pStyle w:val="Nadpis2"/>
        <w:jc w:val="left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 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7ACA4F45" w14:textId="77777777" w:rsidR="004E1498" w:rsidRPr="004E1498" w:rsidRDefault="004E1498" w:rsidP="007C01CD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592757">
      <w:pPr>
        <w:pStyle w:val="Nadpis2"/>
        <w:jc w:val="left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592757">
      <w:pPr>
        <w:pStyle w:val="Nadpis2"/>
        <w:jc w:val="left"/>
      </w:pPr>
      <w:r w:rsidRPr="004E1498">
        <w:t xml:space="preserve">Zhotovitel prohlašuje, že </w:t>
      </w:r>
    </w:p>
    <w:p w14:paraId="7633B164" w14:textId="2B3E61B4" w:rsidR="004E1498" w:rsidRPr="004E1498" w:rsidRDefault="004E1498" w:rsidP="00592757">
      <w:pPr>
        <w:pStyle w:val="Nadpis3"/>
        <w:jc w:val="left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592757">
      <w:pPr>
        <w:pStyle w:val="Nadpis3"/>
        <w:jc w:val="left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781E5446" w:rsidR="006E6E61" w:rsidRPr="009C30C5" w:rsidRDefault="006A2EE3" w:rsidP="009C30C5">
      <w:pPr>
        <w:pStyle w:val="Nadpis2"/>
      </w:pPr>
      <w:r w:rsidRPr="00183BBC">
        <w:t xml:space="preserve">Tato smlouva je vyhotovena ve </w:t>
      </w:r>
      <w:r w:rsidRPr="00183BBC">
        <w:rPr>
          <w:highlight w:val="yellow"/>
        </w:rPr>
        <w:t>čtyřech</w:t>
      </w:r>
      <w:r w:rsidRPr="00183BBC">
        <w:t xml:space="preserve"> stejnopisech. Každé vyhotovení má platnost originálu. Po podpisu obou smluvních stran objednatel obdrží </w:t>
      </w:r>
      <w:r w:rsidRPr="00183BBC">
        <w:rPr>
          <w:highlight w:val="yellow"/>
        </w:rPr>
        <w:t>dvě</w:t>
      </w:r>
      <w:r w:rsidRPr="00183BBC">
        <w:t xml:space="preserve"> vyhotovení smlouvy o</w:t>
      </w:r>
      <w:r>
        <w:t> </w:t>
      </w:r>
      <w:r w:rsidRPr="00183BBC">
        <w:t xml:space="preserve">dílo a zhotovitel rovněž </w:t>
      </w:r>
      <w:r w:rsidRPr="00183BBC">
        <w:rPr>
          <w:highlight w:val="yellow"/>
        </w:rPr>
        <w:t>dvě</w:t>
      </w:r>
      <w:r w:rsidRPr="00183BBC">
        <w:t xml:space="preserve"> vyhotovení.</w:t>
      </w:r>
    </w:p>
    <w:p w14:paraId="6AB23CD3" w14:textId="6EF7FE9C" w:rsidR="004E1498" w:rsidRPr="004E1498" w:rsidRDefault="004E1498" w:rsidP="009C30C5">
      <w:pPr>
        <w:pStyle w:val="Nadpis2"/>
        <w:ind w:left="567" w:hanging="567"/>
        <w:jc w:val="left"/>
      </w:pPr>
      <w:r w:rsidRPr="004E1498">
        <w:lastRenderedPageBreak/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9C30C5">
      <w:pPr>
        <w:pStyle w:val="Nadpis2"/>
        <w:ind w:left="567" w:hanging="567"/>
        <w:jc w:val="left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9C30C5">
      <w:pPr>
        <w:pStyle w:val="Nadpis2"/>
        <w:ind w:left="567" w:hanging="567"/>
        <w:jc w:val="left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9C30C5">
      <w:pPr>
        <w:pStyle w:val="Nadpis2"/>
        <w:ind w:left="567" w:hanging="567"/>
        <w:jc w:val="left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9C30C5">
      <w:pPr>
        <w:pStyle w:val="Nadpis2"/>
        <w:ind w:left="567" w:hanging="567"/>
        <w:jc w:val="left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9C30C5">
      <w:pPr>
        <w:pStyle w:val="Nadpis2"/>
        <w:ind w:left="567" w:hanging="567"/>
        <w:jc w:val="left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9C30C5">
      <w:pPr>
        <w:pStyle w:val="Nadpis2"/>
        <w:ind w:left="567" w:hanging="567"/>
        <w:jc w:val="left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386E2A" w:rsidRDefault="004E1498" w:rsidP="009C30C5">
      <w:pPr>
        <w:pStyle w:val="Nadpis2"/>
        <w:ind w:left="567" w:hanging="567"/>
        <w:jc w:val="left"/>
      </w:pPr>
      <w:r w:rsidRPr="00386E2A">
        <w:rPr>
          <w:rFonts w:eastAsia="Calibri"/>
        </w:rPr>
        <w:t xml:space="preserve">Tato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 xml:space="preserve">ouva nabývá platnosti okamžikem podpisu poslední ze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7BCD9A30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2B5816C" w14:textId="77777777" w:rsidR="006A2EE3" w:rsidRPr="004E1498" w:rsidRDefault="006A2EE3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Přílohy</w:t>
      </w:r>
    </w:p>
    <w:p w14:paraId="7832DCA1" w14:textId="59D33D90" w:rsidR="006A2EE3" w:rsidRDefault="006A2EE3" w:rsidP="006A2EE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 xml:space="preserve">Oceněný položkový </w:t>
      </w:r>
      <w:r w:rsidR="00271D2A">
        <w:rPr>
          <w:rFonts w:eastAsia="Times New Roman" w:cs="Times New Roman"/>
          <w:lang w:eastAsia="cs-CZ"/>
        </w:rPr>
        <w:t>soupis prací s výkazem výměr</w:t>
      </w:r>
    </w:p>
    <w:p w14:paraId="52471741" w14:textId="77777777" w:rsidR="006A2EE3" w:rsidRDefault="006A2EE3" w:rsidP="006A2EE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>Seznam poddodavatelů</w:t>
      </w:r>
    </w:p>
    <w:p w14:paraId="0C5401BE" w14:textId="77777777" w:rsidR="006A2EE3" w:rsidRPr="006A50DB" w:rsidRDefault="006A2EE3" w:rsidP="006A2EE3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textAlignment w:val="baseline"/>
        <w:rPr>
          <w:rFonts w:eastAsia="Times New Roman" w:cs="Times New Roman"/>
          <w:lang w:eastAsia="cs-CZ"/>
        </w:rPr>
      </w:pPr>
      <w:r w:rsidRPr="006A50DB">
        <w:rPr>
          <w:rFonts w:eastAsia="Times New Roman" w:cs="Times New Roman"/>
          <w:lang w:eastAsia="cs-CZ"/>
        </w:rPr>
        <w:t>Obchodní podmínky</w:t>
      </w:r>
    </w:p>
    <w:p w14:paraId="0DD3836F" w14:textId="77777777" w:rsidR="006A2EE3" w:rsidRPr="00183BBC" w:rsidRDefault="006A2EE3" w:rsidP="006A2EE3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 xml:space="preserve">Plná moc </w:t>
      </w:r>
      <w:r w:rsidRPr="00E02A40">
        <w:rPr>
          <w:rFonts w:eastAsia="Times New Roman" w:cs="Times New Roman"/>
          <w:highlight w:val="yellow"/>
          <w:lang w:eastAsia="cs-CZ"/>
        </w:rPr>
        <w:t>(pouze v případě zastoupení zhotovitele osobou na základě plné moci)</w:t>
      </w:r>
    </w:p>
    <w:p w14:paraId="0665EFA7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0FA7813C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28158AAE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5D75EB4F" w14:textId="066EE150" w:rsidR="006A2EE3" w:rsidRDefault="006A2EE3" w:rsidP="006A2EE3">
      <w:pPr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Za Objednatele: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Za Zhotovitele:</w:t>
      </w:r>
    </w:p>
    <w:p w14:paraId="0FD11516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6322A93C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43C33E22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3433884D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3800C5AB" w14:textId="77777777" w:rsidR="006A2EE3" w:rsidRPr="00134B58" w:rsidRDefault="006A2EE3" w:rsidP="006A2EE3">
      <w:pPr>
        <w:spacing w:after="0" w:line="276" w:lineRule="auto"/>
        <w:rPr>
          <w:noProof/>
          <w:highlight w:val="yellow"/>
        </w:rPr>
      </w:pPr>
      <w:r w:rsidRPr="006A50DB">
        <w:rPr>
          <w:noProof/>
        </w:rPr>
        <w:t>Ing. Lubor Hrubeš</w:t>
      </w:r>
      <w:r w:rsidRPr="006A50DB">
        <w:rPr>
          <w:rFonts w:asciiTheme="majorHAnsi" w:hAnsiTheme="majorHAnsi"/>
        </w:rPr>
        <w:t xml:space="preserve"> </w:t>
      </w:r>
      <w:r w:rsidRPr="006A50DB">
        <w:rPr>
          <w:rFonts w:asciiTheme="majorHAnsi" w:hAnsiTheme="majorHAnsi"/>
        </w:rPr>
        <w:tab/>
        <w:t xml:space="preserve">  </w:t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386E2A">
        <w:rPr>
          <w:rFonts w:asciiTheme="majorHAnsi" w:hAnsiTheme="majorHAnsi"/>
          <w:noProof/>
          <w:highlight w:val="yellow"/>
        </w:rPr>
        <w:t>[</w:t>
      </w:r>
      <w:r w:rsidRPr="00271D2A">
        <w:rPr>
          <w:rFonts w:asciiTheme="majorHAnsi" w:hAnsiTheme="majorHAnsi"/>
          <w:iCs/>
          <w:noProof/>
          <w:highlight w:val="yellow"/>
        </w:rPr>
        <w:t>DOPLNÍ ZHOTOVITEL</w:t>
      </w:r>
      <w:r w:rsidRPr="00386E2A">
        <w:rPr>
          <w:rFonts w:asciiTheme="majorHAnsi" w:hAnsiTheme="majorHAnsi"/>
          <w:noProof/>
          <w:highlight w:val="yellow"/>
        </w:rPr>
        <w:t>]</w:t>
      </w:r>
    </w:p>
    <w:p w14:paraId="10AC06D8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Správa železnic, státní organizace</w:t>
      </w:r>
    </w:p>
    <w:p w14:paraId="3311706F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ředitel Oblastního ředitelství</w:t>
      </w:r>
    </w:p>
    <w:p w14:paraId="328F3827" w14:textId="131F10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Hradec Králové</w:t>
      </w:r>
    </w:p>
    <w:p w14:paraId="53D3E0E1" w14:textId="77777777" w:rsidR="00962F32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76DF6997" w14:textId="77777777" w:rsidR="00962F32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24966CB" w14:textId="77777777" w:rsidR="008E68E0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  <w:r w:rsidRPr="008B5521">
        <w:rPr>
          <w:rFonts w:ascii="Verdana" w:hAnsi="Verdana" w:cstheme="minorHAnsi"/>
        </w:rPr>
        <w:t xml:space="preserve">Tato </w:t>
      </w:r>
      <w:r>
        <w:rPr>
          <w:rFonts w:ascii="Verdana" w:hAnsi="Verdana" w:cstheme="minorHAnsi"/>
        </w:rPr>
        <w:t>Smlouva</w:t>
      </w:r>
      <w:r w:rsidRPr="008B5521">
        <w:rPr>
          <w:rFonts w:ascii="Verdana" w:hAnsi="Verdana" w:cstheme="minorHAnsi"/>
        </w:rPr>
        <w:t xml:space="preserve"> byla uveřejněna prostřednictvím registru smluv dne ……</w:t>
      </w:r>
      <w:r>
        <w:rPr>
          <w:rFonts w:ascii="Verdana" w:hAnsi="Verdana" w:cstheme="minorHAnsi"/>
        </w:rPr>
        <w:t>……………</w:t>
      </w:r>
    </w:p>
    <w:p w14:paraId="06570278" w14:textId="7FE5679A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</w:p>
    <w:p w14:paraId="30E1E9C1" w14:textId="7777777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</w:p>
    <w:p w14:paraId="4D09D108" w14:textId="7777777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  <w:sectPr w:rsidR="008E68E0" w:rsidSect="008E68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0" w:footer="0" w:gutter="0"/>
          <w:cols w:space="708"/>
          <w:titlePg/>
          <w:docGrid w:linePitch="360"/>
        </w:sectPr>
      </w:pPr>
    </w:p>
    <w:p w14:paraId="744CBB8F" w14:textId="77777777" w:rsidR="008E68E0" w:rsidRPr="006A50DB" w:rsidRDefault="008E68E0" w:rsidP="008E68E0">
      <w:pPr>
        <w:rPr>
          <w:b/>
          <w:sz w:val="24"/>
        </w:rPr>
      </w:pPr>
      <w:r w:rsidRPr="006A50DB">
        <w:rPr>
          <w:b/>
          <w:sz w:val="24"/>
        </w:rPr>
        <w:lastRenderedPageBreak/>
        <w:t>Příloha č. 1</w:t>
      </w:r>
    </w:p>
    <w:p w14:paraId="3EC45103" w14:textId="4D44D363" w:rsidR="008E68E0" w:rsidRPr="0022246C" w:rsidRDefault="008E68E0" w:rsidP="008E68E0">
      <w:pPr>
        <w:pStyle w:val="RLProhlensmluvnchstran"/>
        <w:jc w:val="left"/>
        <w:rPr>
          <w:rFonts w:ascii="Verdana" w:hAnsi="Verdana" w:cstheme="minorHAnsi"/>
          <w:sz w:val="20"/>
        </w:rPr>
      </w:pPr>
      <w:r w:rsidRPr="0022246C">
        <w:rPr>
          <w:rFonts w:ascii="Verdana" w:hAnsi="Verdana" w:cstheme="minorHAnsi"/>
          <w:sz w:val="20"/>
        </w:rPr>
        <w:t xml:space="preserve">Oceněný položkový </w:t>
      </w:r>
      <w:r w:rsidR="00271D2A">
        <w:rPr>
          <w:rFonts w:ascii="Verdana" w:hAnsi="Verdana" w:cstheme="minorHAnsi"/>
          <w:sz w:val="20"/>
        </w:rPr>
        <w:t>soupis prací s výkazem výměr</w:t>
      </w:r>
    </w:p>
    <w:p w14:paraId="0C64C7DE" w14:textId="77777777" w:rsidR="008E68E0" w:rsidRPr="00A27D3F" w:rsidRDefault="008E68E0" w:rsidP="008E68E0">
      <w:pPr>
        <w:pStyle w:val="RLProhlensmluvnchstran"/>
        <w:rPr>
          <w:rFonts w:ascii="Verdana" w:hAnsi="Verdana" w:cstheme="minorHAnsi"/>
        </w:rPr>
      </w:pPr>
    </w:p>
    <w:p w14:paraId="11545915" w14:textId="6B4ECFAD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</w:rPr>
      </w:pPr>
      <w:r w:rsidRPr="006C309C">
        <w:rPr>
          <w:rFonts w:ascii="Verdana" w:hAnsi="Verdana"/>
        </w:rPr>
        <w:t xml:space="preserve">Součástí </w:t>
      </w:r>
      <w:r w:rsidR="00271D2A">
        <w:rPr>
          <w:rFonts w:ascii="Verdana" w:hAnsi="Verdana"/>
        </w:rPr>
        <w:t>smlouvy o dílo je položkový soupis prací s výkazem výměr</w:t>
      </w:r>
      <w:r w:rsidRPr="006C309C">
        <w:rPr>
          <w:rFonts w:ascii="Verdana" w:hAnsi="Verdana"/>
        </w:rPr>
        <w:t>, který je uveden v nabídce zhotovitele.</w:t>
      </w:r>
    </w:p>
    <w:p w14:paraId="6BEA2E67" w14:textId="77777777" w:rsidR="008E68E0" w:rsidRDefault="008E68E0" w:rsidP="008E68E0">
      <w:pPr>
        <w:rPr>
          <w:rFonts w:ascii="Verdana" w:hAnsi="Verdana"/>
        </w:rPr>
        <w:sectPr w:rsidR="008E68E0" w:rsidSect="00386E2A">
          <w:footerReference w:type="first" r:id="rId16"/>
          <w:pgSz w:w="11906" w:h="16838" w:code="9"/>
          <w:pgMar w:top="993" w:right="1134" w:bottom="1474" w:left="2070" w:header="0" w:footer="0" w:gutter="0"/>
          <w:cols w:space="708"/>
          <w:titlePg/>
          <w:docGrid w:linePitch="360"/>
        </w:sectPr>
      </w:pPr>
      <w:r>
        <w:rPr>
          <w:rFonts w:ascii="Verdana" w:hAnsi="Verdana"/>
        </w:rPr>
        <w:br w:type="page"/>
      </w:r>
    </w:p>
    <w:p w14:paraId="120312F7" w14:textId="77777777" w:rsidR="008E68E0" w:rsidRPr="00057873" w:rsidRDefault="008E68E0" w:rsidP="008E68E0">
      <w:pPr>
        <w:pStyle w:val="Textbezodsazen"/>
        <w:jc w:val="left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2</w:t>
      </w:r>
    </w:p>
    <w:p w14:paraId="1AFB56CA" w14:textId="77777777" w:rsidR="008E68E0" w:rsidRPr="0022246C" w:rsidRDefault="008E68E0" w:rsidP="008E68E0">
      <w:pPr>
        <w:rPr>
          <w:rFonts w:eastAsia="Calibri" w:cs="Times New Roman"/>
          <w:b/>
        </w:rPr>
      </w:pPr>
      <w:r w:rsidRPr="0022246C">
        <w:rPr>
          <w:rFonts w:eastAsia="Calibri" w:cs="Times New Roman"/>
          <w:b/>
        </w:rPr>
        <w:t>Seznam poddodavatelů</w:t>
      </w: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8E68E0" w:rsidRPr="00F95FBD" w14:paraId="15EB8421" w14:textId="77777777" w:rsidTr="00F83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373D3AAE" w14:textId="77777777" w:rsidR="008E68E0" w:rsidRPr="00F95FBD" w:rsidRDefault="008E68E0" w:rsidP="00F83312">
            <w:pPr>
              <w:pStyle w:val="Tabulka"/>
              <w:jc w:val="left"/>
              <w:rPr>
                <w:rStyle w:val="Nadpisvtabulce"/>
              </w:rPr>
            </w:pPr>
            <w:r w:rsidRPr="00F95FBD">
              <w:rPr>
                <w:rStyle w:val="Nadpisvtabulce"/>
              </w:rPr>
              <w:t>Identifikace poddodavatele</w:t>
            </w:r>
          </w:p>
          <w:p w14:paraId="43010100" w14:textId="77777777" w:rsidR="008E68E0" w:rsidRPr="00F95FBD" w:rsidRDefault="008E68E0" w:rsidP="00F83312">
            <w:pPr>
              <w:pStyle w:val="Tabulka"/>
              <w:jc w:val="left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 a IČO)</w:t>
            </w:r>
          </w:p>
        </w:tc>
        <w:tc>
          <w:tcPr>
            <w:tcW w:w="3129" w:type="dxa"/>
          </w:tcPr>
          <w:p w14:paraId="18902409" w14:textId="77777777" w:rsidR="008E68E0" w:rsidRPr="00F95FBD" w:rsidRDefault="008E68E0" w:rsidP="00F83312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 w:rsidRPr="00F762A8">
              <w:rPr>
                <w:b/>
                <w:sz w:val="18"/>
              </w:rPr>
              <w:t>Věcný rozsah poddodávky</w:t>
            </w:r>
          </w:p>
        </w:tc>
        <w:tc>
          <w:tcPr>
            <w:tcW w:w="2957" w:type="dxa"/>
          </w:tcPr>
          <w:p w14:paraId="6CC3283C" w14:textId="77777777" w:rsidR="008E68E0" w:rsidRPr="00F95FBD" w:rsidRDefault="008E68E0" w:rsidP="00F83312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yellow"/>
              </w:rPr>
            </w:pPr>
            <w:r>
              <w:rPr>
                <w:b/>
                <w:sz w:val="18"/>
              </w:rPr>
              <w:t xml:space="preserve">Hodnota poddodávky v % z celkové </w:t>
            </w:r>
            <w:r w:rsidRPr="00F762A8">
              <w:rPr>
                <w:b/>
                <w:sz w:val="18"/>
              </w:rPr>
              <w:t>ceny díla</w:t>
            </w:r>
          </w:p>
        </w:tc>
      </w:tr>
      <w:tr w:rsidR="008E68E0" w:rsidRPr="00F95FBD" w14:paraId="696A4CE0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0738A30F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22D42B5A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408FD850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  <w:tr w:rsidR="008E68E0" w:rsidRPr="00F95FBD" w14:paraId="3B46F353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E142915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5678E03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763DC8A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  <w:tr w:rsidR="008E68E0" w:rsidRPr="00F95FBD" w14:paraId="41FC0F3C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BF19663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6E2328A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55DAB26E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</w:tbl>
    <w:p w14:paraId="7DE15280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p w14:paraId="4826F34F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1950EC74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3</w:t>
      </w:r>
    </w:p>
    <w:p w14:paraId="508BCDF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1E689269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  <w:r w:rsidRPr="0022246C">
        <w:rPr>
          <w:rFonts w:ascii="Verdana" w:hAnsi="Verdana"/>
          <w:b/>
          <w:sz w:val="20"/>
        </w:rPr>
        <w:t>Obchodní podmínky</w:t>
      </w:r>
    </w:p>
    <w:p w14:paraId="2CC5834A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304A69C0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  <w:r w:rsidRPr="0022246C">
        <w:rPr>
          <w:rFonts w:eastAsia="Calibri" w:cs="Times New Roman"/>
        </w:rPr>
        <w:t xml:space="preserve">Obchodní podmínky byly </w:t>
      </w:r>
      <w:r>
        <w:rPr>
          <w:rFonts w:eastAsia="Calibri" w:cs="Times New Roman"/>
        </w:rPr>
        <w:t>zaslány zhotoviteli prostřednictvím nástroje E-ZAK</w:t>
      </w:r>
      <w:r w:rsidRPr="0022246C">
        <w:rPr>
          <w:rFonts w:eastAsia="Calibri" w:cs="Times New Roman"/>
        </w:rPr>
        <w:t xml:space="preserve"> jako součást zadávací dokumentace. Smluvní strany podpisem této Smlouvy potvrzují, že jsou s jejich obsahem plně seznámeny, a že ve smyslu § 1751 odst. 1 občanského zákoníku tvoří součást obsahu Smlouvy.</w:t>
      </w:r>
    </w:p>
    <w:p w14:paraId="31C7C99C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588E3DDC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4</w:t>
      </w:r>
    </w:p>
    <w:p w14:paraId="63E8191B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5A18082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Plná moc</w:t>
      </w:r>
    </w:p>
    <w:p w14:paraId="66FCECB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10115B88" w14:textId="77777777" w:rsidR="008E68E0" w:rsidRPr="0022246C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F762A8">
        <w:rPr>
          <w:highlight w:val="yellow"/>
        </w:rPr>
        <w:t>[VLOŽÍ ZHOTOVITEL]</w:t>
      </w:r>
    </w:p>
    <w:p w14:paraId="34B30807" w14:textId="6E30466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E8BA70D" w14:textId="77777777" w:rsidR="00D9782E" w:rsidRDefault="00D9782E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Calibri" w:cs="Times New Roman"/>
        </w:rPr>
      </w:pPr>
    </w:p>
    <w:sectPr w:rsidR="00D9782E" w:rsidSect="00386E2A">
      <w:pgSz w:w="11906" w:h="16838" w:code="9"/>
      <w:pgMar w:top="1049" w:right="1134" w:bottom="1474" w:left="207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CF59A" w14:textId="77777777" w:rsidR="00956953" w:rsidRDefault="00956953" w:rsidP="00962258">
      <w:pPr>
        <w:spacing w:after="0" w:line="240" w:lineRule="auto"/>
      </w:pPr>
      <w:r>
        <w:separator/>
      </w:r>
    </w:p>
  </w:endnote>
  <w:endnote w:type="continuationSeparator" w:id="0">
    <w:p w14:paraId="1846571E" w14:textId="77777777" w:rsidR="00956953" w:rsidRDefault="009569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96"/>
      <w:gridCol w:w="6"/>
      <w:gridCol w:w="6"/>
      <w:gridCol w:w="10745"/>
    </w:tblGrid>
    <w:tr w:rsidR="00592757" w14:paraId="17C75F2C" w14:textId="77777777" w:rsidTr="008E68E0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549FB29E" w14:textId="3C5C0C7C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72A13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72A13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196" w:type="dxa"/>
          <w:shd w:val="clear" w:color="auto" w:fill="auto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10745" w:type="dxa"/>
        </w:tcPr>
        <w:tbl>
          <w:tblPr>
            <w:tblStyle w:val="Mkatabulky"/>
            <w:tblW w:w="10575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8505"/>
          </w:tblGrid>
          <w:tr w:rsidR="00962F32" w14:paraId="526E8791" w14:textId="77777777" w:rsidTr="00F83312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284D75DD" w14:textId="58121480" w:rsidR="00962F32" w:rsidRDefault="00962F32" w:rsidP="00962F3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3EAF72AE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BCF5D6B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8505" w:type="dxa"/>
                <w:hideMark/>
              </w:tcPr>
              <w:p w14:paraId="0D3FB468" w14:textId="77777777" w:rsidR="00962F32" w:rsidRDefault="00962F32" w:rsidP="00962F32">
                <w:pPr>
                  <w:pStyle w:val="Zpat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5FF8A7DC" w14:textId="77777777" w:rsidR="00962F32" w:rsidRDefault="00962F32" w:rsidP="00962F3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>Zhotovení stavby</w:t>
                </w:r>
              </w:p>
              <w:p w14:paraId="614C97F5" w14:textId="3B7EB86C" w:rsidR="00962F32" w:rsidRDefault="00C33592" w:rsidP="00962F32">
                <w:pPr>
                  <w:pStyle w:val="Zpat0"/>
                  <w:rPr>
                    <w:sz w:val="14"/>
                  </w:rPr>
                </w:pPr>
                <w:r w:rsidRPr="00C33592">
                  <w:rPr>
                    <w:sz w:val="14"/>
                  </w:rPr>
                  <w:t>Oprava zabezpečení objektů TNS Moravany a TNS Opočínek</w:t>
                </w:r>
              </w:p>
            </w:tc>
          </w:tr>
        </w:tbl>
        <w:p w14:paraId="75539F49" w14:textId="77777777" w:rsidR="00962F32" w:rsidRDefault="00962F32" w:rsidP="00962F32">
          <w:pPr>
            <w:pStyle w:val="Zpat"/>
            <w:rPr>
              <w:sz w:val="2"/>
              <w:szCs w:val="2"/>
            </w:rPr>
          </w:pPr>
        </w:p>
        <w:p w14:paraId="2412BD04" w14:textId="77777777" w:rsidR="00962F32" w:rsidRPr="006A50DB" w:rsidRDefault="00962F32" w:rsidP="00962F3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30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E0883A" id="Straight Connector 3" o:spid="_x0000_s1026" style="position:absolute;z-index:-251643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05504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441CC0" id="Straight Connector 2" o:spid="_x0000_s1026" style="position:absolute;z-index:-251710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304B2" w14:textId="77777777" w:rsidR="001749C3" w:rsidRDefault="001749C3"/>
  <w:p w14:paraId="3836E685" w14:textId="77777777" w:rsidR="001749C3" w:rsidRDefault="001749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96"/>
      <w:gridCol w:w="6"/>
      <w:gridCol w:w="6"/>
      <w:gridCol w:w="10745"/>
    </w:tblGrid>
    <w:tr w:rsidR="00C33592" w14:paraId="43EF9597" w14:textId="77777777" w:rsidTr="00C33592">
      <w:tc>
        <w:tcPr>
          <w:tcW w:w="296" w:type="dxa"/>
          <w:tcMar>
            <w:left w:w="0" w:type="dxa"/>
            <w:right w:w="0" w:type="dxa"/>
          </w:tcMar>
          <w:vAlign w:val="bottom"/>
        </w:tcPr>
        <w:p w14:paraId="474F981C" w14:textId="25503021" w:rsidR="00C33592" w:rsidRPr="00B8518B" w:rsidRDefault="00C33592" w:rsidP="00C33592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72A13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72A13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538B3360" w14:textId="77777777" w:rsidR="00C33592" w:rsidRDefault="00C33592" w:rsidP="00C33592">
          <w:pPr>
            <w:pStyle w:val="Zpat"/>
          </w:pP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1E3ED579" w14:textId="77777777" w:rsidR="00C33592" w:rsidRDefault="00C33592" w:rsidP="00C33592">
          <w:pPr>
            <w:pStyle w:val="Zpat"/>
          </w:pPr>
        </w:p>
      </w:tc>
      <w:tc>
        <w:tcPr>
          <w:tcW w:w="10745" w:type="dxa"/>
        </w:tcPr>
        <w:tbl>
          <w:tblPr>
            <w:tblStyle w:val="Mkatabulky"/>
            <w:tblW w:w="10575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8505"/>
          </w:tblGrid>
          <w:tr w:rsidR="00C33592" w14:paraId="68C079EE" w14:textId="77777777" w:rsidTr="00F83312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6B905680" w14:textId="77777777" w:rsidR="00C33592" w:rsidRDefault="00C33592" w:rsidP="00C3359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1B535AA6" w14:textId="77777777" w:rsidR="00C33592" w:rsidRDefault="00C33592" w:rsidP="00C3359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7C94661" w14:textId="77777777" w:rsidR="00C33592" w:rsidRDefault="00C33592" w:rsidP="00C33592">
                <w:pPr>
                  <w:pStyle w:val="Zpat"/>
                </w:pPr>
              </w:p>
            </w:tc>
            <w:tc>
              <w:tcPr>
                <w:tcW w:w="8505" w:type="dxa"/>
                <w:hideMark/>
              </w:tcPr>
              <w:p w14:paraId="2F9DDA4B" w14:textId="77777777" w:rsidR="00C33592" w:rsidRDefault="00C33592" w:rsidP="00C33592">
                <w:pPr>
                  <w:pStyle w:val="Zpat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55CC4E08" w14:textId="77777777" w:rsidR="00C33592" w:rsidRDefault="00C33592" w:rsidP="00C3359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>Zhotovení stavby</w:t>
                </w:r>
              </w:p>
              <w:p w14:paraId="19DA5A22" w14:textId="29F79367" w:rsidR="00C33592" w:rsidRDefault="00C33592" w:rsidP="00C33592">
                <w:pPr>
                  <w:pStyle w:val="Zpat0"/>
                  <w:rPr>
                    <w:sz w:val="14"/>
                  </w:rPr>
                </w:pPr>
                <w:r w:rsidRPr="00C33592">
                  <w:rPr>
                    <w:sz w:val="14"/>
                  </w:rPr>
                  <w:t>Oprava zabezpečení objektů TNS Moravany a TNS Opočínek</w:t>
                </w:r>
              </w:p>
            </w:tc>
          </w:tr>
        </w:tbl>
        <w:p w14:paraId="3B12866A" w14:textId="77777777" w:rsidR="00C33592" w:rsidRDefault="00C33592" w:rsidP="00C33592">
          <w:pPr>
            <w:pStyle w:val="Zpat"/>
            <w:rPr>
              <w:sz w:val="2"/>
              <w:szCs w:val="2"/>
            </w:rPr>
          </w:pPr>
        </w:p>
        <w:p w14:paraId="50BB5A03" w14:textId="77777777" w:rsidR="00C33592" w:rsidRPr="006A50DB" w:rsidRDefault="00C33592" w:rsidP="00C3359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3E790633" w14:textId="77777777" w:rsidR="00C33592" w:rsidRDefault="00C33592" w:rsidP="00C33592">
          <w:pPr>
            <w:pStyle w:val="Zpat"/>
          </w:pPr>
        </w:p>
      </w:tc>
    </w:tr>
  </w:tbl>
  <w:p w14:paraId="37AC0026" w14:textId="77777777" w:rsidR="00C33592" w:rsidRDefault="00C335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5878B" w14:textId="77777777" w:rsidR="00956953" w:rsidRDefault="00956953" w:rsidP="00962258">
      <w:pPr>
        <w:spacing w:after="0" w:line="240" w:lineRule="auto"/>
      </w:pPr>
      <w:r>
        <w:separator/>
      </w:r>
    </w:p>
  </w:footnote>
  <w:footnote w:type="continuationSeparator" w:id="0">
    <w:p w14:paraId="5C3C70D8" w14:textId="77777777" w:rsidR="00956953" w:rsidRDefault="009569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2AFD44A5" w14:textId="77777777" w:rsidR="001749C3" w:rsidRDefault="001749C3"/>
  <w:p w14:paraId="7F6CAF06" w14:textId="77777777" w:rsidR="001749C3" w:rsidRDefault="00174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40672" behindDoc="0" locked="1" layoutInCell="1" allowOverlap="1" wp14:anchorId="1DF84C8B" wp14:editId="33A38F78">
                <wp:simplePos x="0" y="0"/>
                <wp:positionH relativeFrom="page">
                  <wp:posOffset>-12065</wp:posOffset>
                </wp:positionH>
                <wp:positionV relativeFrom="page">
                  <wp:posOffset>363855</wp:posOffset>
                </wp:positionV>
                <wp:extent cx="1727835" cy="640715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2CF88AB0" w14:textId="77777777" w:rsidR="001749C3" w:rsidRDefault="001749C3"/>
  <w:p w14:paraId="348EEEB2" w14:textId="77777777" w:rsidR="001749C3" w:rsidRDefault="001749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070991"/>
    <w:multiLevelType w:val="multilevel"/>
    <w:tmpl w:val="CABE99FC"/>
    <w:numStyleLink w:val="ListNumbermultilevel"/>
  </w:abstractNum>
  <w:abstractNum w:abstractNumId="19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0"/>
  </w:num>
  <w:num w:numId="7">
    <w:abstractNumId w:val="10"/>
  </w:num>
  <w:num w:numId="8">
    <w:abstractNumId w:val="19"/>
  </w:num>
  <w:num w:numId="9">
    <w:abstractNumId w:val="11"/>
  </w:num>
  <w:num w:numId="10">
    <w:abstractNumId w:val="6"/>
  </w:num>
  <w:num w:numId="11">
    <w:abstractNumId w:val="2"/>
  </w:num>
  <w:num w:numId="12">
    <w:abstractNumId w:val="15"/>
  </w:num>
  <w:num w:numId="13">
    <w:abstractNumId w:val="17"/>
  </w:num>
  <w:num w:numId="14">
    <w:abstractNumId w:val="4"/>
  </w:num>
  <w:num w:numId="15">
    <w:abstractNumId w:val="20"/>
  </w:num>
  <w:num w:numId="16">
    <w:abstractNumId w:val="12"/>
  </w:num>
  <w:num w:numId="17">
    <w:abstractNumId w:val="7"/>
  </w:num>
  <w:num w:numId="18">
    <w:abstractNumId w:val="9"/>
  </w:num>
  <w:num w:numId="19">
    <w:abstractNumId w:val="14"/>
  </w:num>
  <w:num w:numId="20">
    <w:abstractNumId w:val="13"/>
  </w:num>
  <w:num w:numId="21">
    <w:abstractNumId w:val="7"/>
  </w:num>
  <w:num w:numId="22">
    <w:abstractNumId w:val="16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645D6"/>
    <w:rsid w:val="00072C1E"/>
    <w:rsid w:val="00073A69"/>
    <w:rsid w:val="000814B9"/>
    <w:rsid w:val="000853E9"/>
    <w:rsid w:val="000A13BC"/>
    <w:rsid w:val="000A3F85"/>
    <w:rsid w:val="000B324A"/>
    <w:rsid w:val="000D278B"/>
    <w:rsid w:val="000E23A7"/>
    <w:rsid w:val="00105CB1"/>
    <w:rsid w:val="0010693F"/>
    <w:rsid w:val="00107E5E"/>
    <w:rsid w:val="001119EF"/>
    <w:rsid w:val="00114472"/>
    <w:rsid w:val="0013379C"/>
    <w:rsid w:val="001550BC"/>
    <w:rsid w:val="001605B9"/>
    <w:rsid w:val="00170EC5"/>
    <w:rsid w:val="001747C1"/>
    <w:rsid w:val="001749C3"/>
    <w:rsid w:val="00184743"/>
    <w:rsid w:val="00193A76"/>
    <w:rsid w:val="001A6752"/>
    <w:rsid w:val="001C0FC2"/>
    <w:rsid w:val="001C298C"/>
    <w:rsid w:val="001D3AFC"/>
    <w:rsid w:val="001D68A6"/>
    <w:rsid w:val="00207DF5"/>
    <w:rsid w:val="002313EA"/>
    <w:rsid w:val="0025341D"/>
    <w:rsid w:val="00271D2A"/>
    <w:rsid w:val="00275474"/>
    <w:rsid w:val="00280E07"/>
    <w:rsid w:val="0029605F"/>
    <w:rsid w:val="002A405C"/>
    <w:rsid w:val="002C31BF"/>
    <w:rsid w:val="002D08B1"/>
    <w:rsid w:val="002D6523"/>
    <w:rsid w:val="002E0CD7"/>
    <w:rsid w:val="003013FA"/>
    <w:rsid w:val="003071BD"/>
    <w:rsid w:val="00341DCF"/>
    <w:rsid w:val="00357BC6"/>
    <w:rsid w:val="0038088E"/>
    <w:rsid w:val="00386E2A"/>
    <w:rsid w:val="003956C6"/>
    <w:rsid w:val="003A0DCF"/>
    <w:rsid w:val="003A4D59"/>
    <w:rsid w:val="003B39EC"/>
    <w:rsid w:val="003B5DD6"/>
    <w:rsid w:val="003B5FC3"/>
    <w:rsid w:val="003D1F1E"/>
    <w:rsid w:val="003D703A"/>
    <w:rsid w:val="003F20D8"/>
    <w:rsid w:val="00401303"/>
    <w:rsid w:val="0042314E"/>
    <w:rsid w:val="00431925"/>
    <w:rsid w:val="00440774"/>
    <w:rsid w:val="00441430"/>
    <w:rsid w:val="004429CF"/>
    <w:rsid w:val="00450F07"/>
    <w:rsid w:val="00453CD3"/>
    <w:rsid w:val="00460660"/>
    <w:rsid w:val="00461D32"/>
    <w:rsid w:val="0047161E"/>
    <w:rsid w:val="0047677B"/>
    <w:rsid w:val="00486107"/>
    <w:rsid w:val="00491827"/>
    <w:rsid w:val="00493B1B"/>
    <w:rsid w:val="004A1DA5"/>
    <w:rsid w:val="004A6222"/>
    <w:rsid w:val="004B348C"/>
    <w:rsid w:val="004C4399"/>
    <w:rsid w:val="004C728D"/>
    <w:rsid w:val="004C787C"/>
    <w:rsid w:val="004E143C"/>
    <w:rsid w:val="004E1498"/>
    <w:rsid w:val="004E30B5"/>
    <w:rsid w:val="004E3A53"/>
    <w:rsid w:val="004F4B9B"/>
    <w:rsid w:val="00511AB9"/>
    <w:rsid w:val="00522467"/>
    <w:rsid w:val="00523EA7"/>
    <w:rsid w:val="00527421"/>
    <w:rsid w:val="00537B7A"/>
    <w:rsid w:val="00537B95"/>
    <w:rsid w:val="00553375"/>
    <w:rsid w:val="00570390"/>
    <w:rsid w:val="005736B7"/>
    <w:rsid w:val="005740C3"/>
    <w:rsid w:val="00575E5A"/>
    <w:rsid w:val="00592757"/>
    <w:rsid w:val="00597E84"/>
    <w:rsid w:val="005B76DD"/>
    <w:rsid w:val="005C285F"/>
    <w:rsid w:val="005C6AE3"/>
    <w:rsid w:val="005D5624"/>
    <w:rsid w:val="005F1404"/>
    <w:rsid w:val="0060520C"/>
    <w:rsid w:val="0061068E"/>
    <w:rsid w:val="00613238"/>
    <w:rsid w:val="006566F7"/>
    <w:rsid w:val="00660AD3"/>
    <w:rsid w:val="00677B7F"/>
    <w:rsid w:val="006A2EE3"/>
    <w:rsid w:val="006A5570"/>
    <w:rsid w:val="006A689C"/>
    <w:rsid w:val="006B3D79"/>
    <w:rsid w:val="006C7697"/>
    <w:rsid w:val="006D7AFE"/>
    <w:rsid w:val="006E0578"/>
    <w:rsid w:val="006E314D"/>
    <w:rsid w:val="006E6E61"/>
    <w:rsid w:val="006F2804"/>
    <w:rsid w:val="007061F8"/>
    <w:rsid w:val="00710723"/>
    <w:rsid w:val="00723ED1"/>
    <w:rsid w:val="00743525"/>
    <w:rsid w:val="007510DD"/>
    <w:rsid w:val="00753011"/>
    <w:rsid w:val="00753EBA"/>
    <w:rsid w:val="00756BBA"/>
    <w:rsid w:val="0076286B"/>
    <w:rsid w:val="00766846"/>
    <w:rsid w:val="0077673A"/>
    <w:rsid w:val="007846E1"/>
    <w:rsid w:val="007A0C04"/>
    <w:rsid w:val="007B570C"/>
    <w:rsid w:val="007C01CD"/>
    <w:rsid w:val="007C589B"/>
    <w:rsid w:val="007E4A6E"/>
    <w:rsid w:val="007F56A7"/>
    <w:rsid w:val="00807DD0"/>
    <w:rsid w:val="00810E9B"/>
    <w:rsid w:val="00816B59"/>
    <w:rsid w:val="0082555B"/>
    <w:rsid w:val="00845DC2"/>
    <w:rsid w:val="0084768D"/>
    <w:rsid w:val="0086114C"/>
    <w:rsid w:val="008659F3"/>
    <w:rsid w:val="00886D4B"/>
    <w:rsid w:val="00895406"/>
    <w:rsid w:val="008A3568"/>
    <w:rsid w:val="008B6021"/>
    <w:rsid w:val="008D03B9"/>
    <w:rsid w:val="008D7512"/>
    <w:rsid w:val="008E1E86"/>
    <w:rsid w:val="008E68E0"/>
    <w:rsid w:val="008F18D6"/>
    <w:rsid w:val="008F7DFE"/>
    <w:rsid w:val="00904780"/>
    <w:rsid w:val="00922385"/>
    <w:rsid w:val="009223DF"/>
    <w:rsid w:val="00936091"/>
    <w:rsid w:val="00940D8A"/>
    <w:rsid w:val="00950C1F"/>
    <w:rsid w:val="00956953"/>
    <w:rsid w:val="00962258"/>
    <w:rsid w:val="00962F32"/>
    <w:rsid w:val="009678B7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21CC"/>
    <w:rsid w:val="00A02EE7"/>
    <w:rsid w:val="00A157FE"/>
    <w:rsid w:val="00A605AE"/>
    <w:rsid w:val="00A6177B"/>
    <w:rsid w:val="00A66136"/>
    <w:rsid w:val="00A76699"/>
    <w:rsid w:val="00AA4CBB"/>
    <w:rsid w:val="00AA65FA"/>
    <w:rsid w:val="00AA7351"/>
    <w:rsid w:val="00AB6759"/>
    <w:rsid w:val="00AD056F"/>
    <w:rsid w:val="00AD6731"/>
    <w:rsid w:val="00AF11FA"/>
    <w:rsid w:val="00B04920"/>
    <w:rsid w:val="00B15D0D"/>
    <w:rsid w:val="00B17679"/>
    <w:rsid w:val="00B27209"/>
    <w:rsid w:val="00B32D0D"/>
    <w:rsid w:val="00B3452A"/>
    <w:rsid w:val="00B365D2"/>
    <w:rsid w:val="00B53EED"/>
    <w:rsid w:val="00B545C1"/>
    <w:rsid w:val="00B748DD"/>
    <w:rsid w:val="00B75EE1"/>
    <w:rsid w:val="00B77481"/>
    <w:rsid w:val="00B8518B"/>
    <w:rsid w:val="00BB184D"/>
    <w:rsid w:val="00BC4DC9"/>
    <w:rsid w:val="00BD7E91"/>
    <w:rsid w:val="00C02D0A"/>
    <w:rsid w:val="00C03A6E"/>
    <w:rsid w:val="00C22949"/>
    <w:rsid w:val="00C33592"/>
    <w:rsid w:val="00C35AE5"/>
    <w:rsid w:val="00C42A1F"/>
    <w:rsid w:val="00C44F6A"/>
    <w:rsid w:val="00C47AE3"/>
    <w:rsid w:val="00C70EC1"/>
    <w:rsid w:val="00CB53B1"/>
    <w:rsid w:val="00CC6991"/>
    <w:rsid w:val="00CD1FC4"/>
    <w:rsid w:val="00D21061"/>
    <w:rsid w:val="00D4108E"/>
    <w:rsid w:val="00D6163D"/>
    <w:rsid w:val="00D657AD"/>
    <w:rsid w:val="00D72A13"/>
    <w:rsid w:val="00D76037"/>
    <w:rsid w:val="00D831A3"/>
    <w:rsid w:val="00D85C5B"/>
    <w:rsid w:val="00D9616E"/>
    <w:rsid w:val="00D9782E"/>
    <w:rsid w:val="00DB210B"/>
    <w:rsid w:val="00DC60C3"/>
    <w:rsid w:val="00DC75F3"/>
    <w:rsid w:val="00DD46F3"/>
    <w:rsid w:val="00DE56F2"/>
    <w:rsid w:val="00DE5F22"/>
    <w:rsid w:val="00DF116D"/>
    <w:rsid w:val="00DF75F9"/>
    <w:rsid w:val="00E017C5"/>
    <w:rsid w:val="00E55F3F"/>
    <w:rsid w:val="00E86A94"/>
    <w:rsid w:val="00EB104F"/>
    <w:rsid w:val="00ED14BD"/>
    <w:rsid w:val="00EF1804"/>
    <w:rsid w:val="00F0533E"/>
    <w:rsid w:val="00F1048D"/>
    <w:rsid w:val="00F12C80"/>
    <w:rsid w:val="00F12DEC"/>
    <w:rsid w:val="00F1715C"/>
    <w:rsid w:val="00F310F8"/>
    <w:rsid w:val="00F35939"/>
    <w:rsid w:val="00F45607"/>
    <w:rsid w:val="00F60F94"/>
    <w:rsid w:val="00F61F00"/>
    <w:rsid w:val="00F6394B"/>
    <w:rsid w:val="00F659EB"/>
    <w:rsid w:val="00F867BB"/>
    <w:rsid w:val="00F86BA6"/>
    <w:rsid w:val="00F969C4"/>
    <w:rsid w:val="00FA32F8"/>
    <w:rsid w:val="00FC6389"/>
    <w:rsid w:val="00FD17C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  <w15:docId w15:val="{A2E9753B-E844-49DA-8FBE-E5F0E6AD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17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17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7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customStyle="1" w:styleId="TextbezodsazenChar">
    <w:name w:val="_Text_bez_odsazení Char"/>
    <w:basedOn w:val="Standardnpsmoodstavce"/>
    <w:link w:val="Textbezodsazen"/>
    <w:locked/>
    <w:rsid w:val="00F61F00"/>
  </w:style>
  <w:style w:type="paragraph" w:customStyle="1" w:styleId="Textbezodsazen">
    <w:name w:val="_Text_bez_odsazení"/>
    <w:basedOn w:val="Normln"/>
    <w:link w:val="TextbezodsazenChar"/>
    <w:qFormat/>
    <w:rsid w:val="00F61F00"/>
    <w:pPr>
      <w:spacing w:after="120"/>
      <w:jc w:val="both"/>
    </w:pPr>
  </w:style>
  <w:style w:type="character" w:customStyle="1" w:styleId="Tun">
    <w:name w:val="_Tučně"/>
    <w:basedOn w:val="Standardnpsmoodstavce"/>
    <w:uiPriority w:val="1"/>
    <w:qFormat/>
    <w:rsid w:val="00F61F00"/>
    <w:rPr>
      <w:b/>
      <w:bCs w:val="0"/>
    </w:rPr>
  </w:style>
  <w:style w:type="paragraph" w:customStyle="1" w:styleId="Zpat0">
    <w:name w:val="_Zápatí"/>
    <w:basedOn w:val="Zpat"/>
    <w:qFormat/>
    <w:rsid w:val="00962F32"/>
    <w:pPr>
      <w:jc w:val="right"/>
    </w:p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E68E0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8E68E0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abulka">
    <w:name w:val="_Tabulka"/>
    <w:basedOn w:val="Textbezodsazen"/>
    <w:qFormat/>
    <w:rsid w:val="008E68E0"/>
    <w:pPr>
      <w:spacing w:before="40" w:after="4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zvz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30AE536-1C6E-43B3-A3FA-028C5A52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1620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Suchá Markéta</cp:lastModifiedBy>
  <cp:revision>2</cp:revision>
  <cp:lastPrinted>2017-11-28T17:18:00Z</cp:lastPrinted>
  <dcterms:created xsi:type="dcterms:W3CDTF">2020-08-26T08:06:00Z</dcterms:created>
  <dcterms:modified xsi:type="dcterms:W3CDTF">2020-08-26T08:06:00Z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